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AE1" w:rsidRPr="00F872BB" w:rsidRDefault="0059602E" w:rsidP="00F872B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26" style="position:absolute;left:0;text-align:left;margin-left:443.55pt;margin-top:6.5pt;width:83.55pt;height:31.9pt;z-index:251658240" fillcolor="#c0504d [3205]" strokecolor="#f2f2f2 [3041]" strokeweight="3pt">
            <v:shadow on="t" type="perspective" color="#622423 [1605]" opacity=".5" offset="1pt" offset2="-1pt"/>
            <v:textbox>
              <w:txbxContent>
                <w:p w:rsidR="00AE7342" w:rsidRPr="00127B35" w:rsidRDefault="00AE7342" w:rsidP="00127B3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</w:pPr>
                  <w:r w:rsidRPr="00127B35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  <w:t xml:space="preserve">KRA </w:t>
                  </w:r>
                  <w:r w:rsidRPr="00127B35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ร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>่</w:t>
                  </w:r>
                  <w:r w:rsidRPr="00127B35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วม</w:t>
                  </w:r>
                </w:p>
              </w:txbxContent>
            </v:textbox>
          </v:rect>
        </w:pict>
      </w:r>
      <w:r w:rsidR="00682F86">
        <w:rPr>
          <w:rFonts w:ascii="TH SarabunIT๙" w:hAnsi="TH SarabunIT๙" w:cs="TH SarabunIT๙"/>
          <w:b/>
          <w:bCs/>
          <w:sz w:val="36"/>
          <w:szCs w:val="36"/>
          <w:cs/>
        </w:rPr>
        <w:t>แ</w:t>
      </w:r>
      <w:r w:rsidR="00B2353B" w:rsidRPr="00F872BB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รายละเอียดตัวชี้วัด (</w:t>
      </w:r>
      <w:r w:rsidR="00B2353B" w:rsidRPr="00F872BB">
        <w:rPr>
          <w:rFonts w:ascii="TH SarabunIT๙" w:hAnsi="TH SarabunIT๙" w:cs="TH SarabunIT๙"/>
          <w:b/>
          <w:bCs/>
          <w:sz w:val="36"/>
          <w:szCs w:val="36"/>
        </w:rPr>
        <w:t>KPI Template</w:t>
      </w:r>
      <w:r w:rsidR="00B2353B" w:rsidRPr="00F872B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) </w:t>
      </w:r>
      <w:r w:rsidR="000C091D" w:rsidRPr="00F872B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ของ </w:t>
      </w:r>
      <w:r w:rsidR="000C091D" w:rsidRPr="00F872BB">
        <w:rPr>
          <w:rFonts w:ascii="TH SarabunIT๙" w:hAnsi="TH SarabunIT๙" w:cs="TH SarabunIT๙"/>
          <w:b/>
          <w:bCs/>
          <w:sz w:val="36"/>
          <w:szCs w:val="36"/>
        </w:rPr>
        <w:t xml:space="preserve">KRA </w:t>
      </w:r>
      <w:r w:rsidR="000C091D" w:rsidRPr="00F872B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และ </w:t>
      </w:r>
      <w:r w:rsidR="000C091D" w:rsidRPr="00F872BB">
        <w:rPr>
          <w:rFonts w:ascii="TH SarabunIT๙" w:hAnsi="TH SarabunIT๙" w:cs="TH SarabunIT๙"/>
          <w:b/>
          <w:bCs/>
          <w:sz w:val="36"/>
          <w:szCs w:val="36"/>
        </w:rPr>
        <w:t xml:space="preserve">KPI </w:t>
      </w:r>
    </w:p>
    <w:p w:rsidR="00C46A39" w:rsidRPr="00F872BB" w:rsidRDefault="00B2353B" w:rsidP="00F872B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872BB">
        <w:rPr>
          <w:rFonts w:ascii="TH SarabunIT๙" w:hAnsi="TH SarabunIT๙" w:cs="TH SarabunIT๙"/>
          <w:b/>
          <w:bCs/>
          <w:sz w:val="36"/>
          <w:szCs w:val="36"/>
          <w:cs/>
        </w:rPr>
        <w:t>ตามแผนยุทธศาสตร์สุขภาพจังหวัดตราด</w:t>
      </w:r>
      <w:r w:rsidR="00C00AE1" w:rsidRPr="00F872B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F872B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ปี</w:t>
      </w:r>
      <w:r w:rsidR="00F65DDC" w:rsidRPr="00F872BB">
        <w:rPr>
          <w:rFonts w:ascii="TH SarabunIT๙" w:hAnsi="TH SarabunIT๙" w:cs="TH SarabunIT๙"/>
          <w:b/>
          <w:bCs/>
          <w:sz w:val="36"/>
          <w:szCs w:val="36"/>
          <w:cs/>
        </w:rPr>
        <w:t>งบประมาณ พ.ศ.</w:t>
      </w:r>
      <w:r w:rsidR="00213EA7" w:rsidRPr="00F872B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2562</w:t>
      </w:r>
      <w:r w:rsidR="00AD6A13" w:rsidRPr="00F872B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D160B0" w:rsidRPr="00F872BB" w:rsidRDefault="00D160B0" w:rsidP="00F872BB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F872BB">
        <w:rPr>
          <w:rFonts w:ascii="TH SarabunIT๙" w:hAnsi="TH SarabunIT๙" w:cs="TH SarabunIT๙"/>
          <w:b/>
          <w:bCs/>
          <w:color w:val="FF0000"/>
          <w:sz w:val="40"/>
          <w:szCs w:val="40"/>
          <w:cs/>
        </w:rPr>
        <w:t>ประเด็นยุทธศาสตร์ที่ 2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1F3364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ประเด็นยุทธศาสตร์ที่ 2</w:t>
            </w:r>
            <w:r w:rsidR="00B56B6F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F872BB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="00792544"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ผนงานที่ 8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792544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Fast T</w:t>
            </w:r>
            <w:r w:rsidR="004155AC" w:rsidRPr="00F872BB">
              <w:rPr>
                <w:rFonts w:ascii="TH SarabunIT๙" w:hAnsi="TH SarabunIT๙" w:cs="TH SarabunIT๙"/>
                <w:color w:val="FF0000"/>
                <w:sz w:val="28"/>
              </w:rPr>
              <w:t>r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ack</w:t>
            </w: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KRA 08</w:t>
            </w:r>
            <w:r w:rsidR="00792544"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 xml:space="preserve"> </w:t>
            </w:r>
            <w:r w:rsidR="00792544" w:rsidRPr="00F872BB">
              <w:rPr>
                <w:rFonts w:ascii="TH SarabunIT๙" w:hAnsi="TH SarabunIT๙" w:cs="TH SarabunIT๙"/>
                <w:sz w:val="28"/>
                <w:highlight w:val="yellow"/>
                <w:cs/>
              </w:rPr>
              <w:t xml:space="preserve">ร้อยละความสำเร็จการดำเนินงานตามนโยบาย </w:t>
            </w:r>
            <w:r w:rsidR="00792544" w:rsidRPr="00F872BB">
              <w:rPr>
                <w:rFonts w:ascii="TH SarabunIT๙" w:hAnsi="TH SarabunIT๙" w:cs="TH SarabunIT๙"/>
                <w:sz w:val="28"/>
                <w:highlight w:val="yellow"/>
              </w:rPr>
              <w:t>Fast Tack</w:t>
            </w: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8" w:rsidRDefault="00792544" w:rsidP="00253128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Fast T</w:t>
            </w:r>
            <w:r w:rsidR="004155AC" w:rsidRPr="00F872BB">
              <w:rPr>
                <w:rFonts w:ascii="TH SarabunIT๙" w:hAnsi="TH SarabunIT๙" w:cs="TH SarabunIT๙"/>
                <w:color w:val="FF0000"/>
                <w:sz w:val="28"/>
              </w:rPr>
              <w:t>r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ack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B56B6F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="00253128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253128" w:rsidRPr="00253128">
              <w:rPr>
                <w:rFonts w:ascii="TH SarabunIT๙" w:hAnsi="TH SarabunIT๙" w:cs="TH SarabunIT๙" w:hint="cs"/>
                <w:sz w:val="28"/>
                <w:cs/>
              </w:rPr>
              <w:t>การพัฒนาระบบบริการสุขภาพและระบบบริการช่องทางด่วน เพื่อลดปัญหาความรุนแรงของผู้ป่วยโรคหลอดเลือดสมอง ผู้ป่วยติดเชื้อในกระแสเลือด และผู้ป่วยวิกฤติฉุกเฉิน</w:t>
            </w:r>
            <w:r w:rsidR="0025312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53128">
              <w:rPr>
                <w:rFonts w:ascii="TH SarabunIT๙" w:hAnsi="TH SarabunIT๙" w:cs="TH SarabunIT๙" w:hint="cs"/>
                <w:sz w:val="28"/>
                <w:cs/>
              </w:rPr>
              <w:t>โดยมีตัวชี้วัดติดตาม กำกับการดำเนินงาน</w:t>
            </w:r>
            <w:r w:rsidR="00253128" w:rsidRPr="00AB41D6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  <w:r w:rsidR="000A3389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253128" w:rsidRPr="00AB41D6">
              <w:rPr>
                <w:rFonts w:ascii="TH SarabunIT๙" w:hAnsi="TH SarabunIT๙" w:cs="TH SarabunIT๙"/>
                <w:sz w:val="28"/>
                <w:cs/>
              </w:rPr>
              <w:t xml:space="preserve"> ตัวชี้วัด</w:t>
            </w:r>
            <w:r w:rsidR="00253128" w:rsidRPr="00AB41D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53128" w:rsidRPr="00AB41D6">
              <w:rPr>
                <w:rFonts w:ascii="TH SarabunIT๙" w:hAnsi="TH SarabunIT๙" w:cs="TH SarabunIT๙"/>
                <w:sz w:val="28"/>
                <w:cs/>
              </w:rPr>
              <w:t>ประกอบด้วย</w:t>
            </w:r>
          </w:p>
          <w:p w:rsidR="00CA21F2" w:rsidRPr="00CA21F2" w:rsidRDefault="00CA21F2" w:rsidP="00253128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A21F2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 xml:space="preserve">8.1 ร้อยละอัตราตายของผู้ป่วยโรคหลอดเลือดสมองตีบ/อุดตัน (รหัส </w:t>
            </w:r>
            <w:r w:rsidRPr="00CA21F2">
              <w:rPr>
                <w:rFonts w:ascii="TH SarabunIT๙" w:hAnsi="TH SarabunIT๙" w:cs="TH SarabunIT๙"/>
                <w:sz w:val="28"/>
              </w:rPr>
              <w:t>ICD-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>10 =</w:t>
            </w:r>
            <w:r w:rsidRPr="00CA21F2">
              <w:rPr>
                <w:rFonts w:ascii="TH SarabunIT๙" w:hAnsi="TH SarabunIT๙" w:cs="TH SarabunIT๙"/>
                <w:sz w:val="28"/>
              </w:rPr>
              <w:t>I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>63)</w:t>
            </w:r>
            <w:r w:rsidRPr="00CA21F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>ไม่เกินร้อยละ 5</w:t>
            </w:r>
          </w:p>
          <w:p w:rsidR="00CA21F2" w:rsidRPr="00CA21F2" w:rsidRDefault="00CA21F2" w:rsidP="00253128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A21F2">
              <w:rPr>
                <w:rFonts w:ascii="TH SarabunIT๙" w:hAnsi="TH SarabunIT๙" w:cs="TH SarabunIT๙"/>
                <w:sz w:val="28"/>
              </w:rPr>
              <w:t xml:space="preserve">KPI 8.2  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 xml:space="preserve">ร้อยละอัตราตายของผู้ป่วยโรคหลอดเลือดสมองแตก (รหัส </w:t>
            </w:r>
            <w:r w:rsidRPr="00CA21F2">
              <w:rPr>
                <w:rFonts w:ascii="TH SarabunIT๙" w:hAnsi="TH SarabunIT๙" w:cs="TH SarabunIT๙"/>
                <w:sz w:val="28"/>
              </w:rPr>
              <w:t>ICD-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>10 =</w:t>
            </w:r>
            <w:r w:rsidRPr="00CA21F2">
              <w:rPr>
                <w:rFonts w:ascii="TH SarabunIT๙" w:hAnsi="TH SarabunIT๙" w:cs="TH SarabunIT๙"/>
                <w:sz w:val="28"/>
              </w:rPr>
              <w:t>I60-I62) &lt;25</w:t>
            </w:r>
          </w:p>
          <w:p w:rsidR="00CA21F2" w:rsidRPr="00CA21F2" w:rsidRDefault="00CA21F2" w:rsidP="00253128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A21F2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 xml:space="preserve">8.3  ร้อยละอัตราตายของผู้ป่วยโรคหลอดเลือดสมอง (รหัส </w:t>
            </w:r>
            <w:r w:rsidRPr="00CA21F2">
              <w:rPr>
                <w:rFonts w:ascii="TH SarabunIT๙" w:hAnsi="TH SarabunIT๙" w:cs="TH SarabunIT๙"/>
                <w:sz w:val="28"/>
              </w:rPr>
              <w:t>ICD-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>10 =</w:t>
            </w:r>
            <w:r w:rsidRPr="00CA21F2">
              <w:rPr>
                <w:rFonts w:ascii="TH SarabunIT๙" w:hAnsi="TH SarabunIT๙" w:cs="TH SarabunIT๙"/>
                <w:sz w:val="28"/>
              </w:rPr>
              <w:t>I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>60-</w:t>
            </w:r>
            <w:r w:rsidRPr="00CA21F2">
              <w:rPr>
                <w:rFonts w:ascii="TH SarabunIT๙" w:hAnsi="TH SarabunIT๙" w:cs="TH SarabunIT๙"/>
                <w:sz w:val="28"/>
              </w:rPr>
              <w:t>I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 xml:space="preserve">69) </w:t>
            </w:r>
            <w:r w:rsidRPr="00CA21F2">
              <w:rPr>
                <w:rFonts w:ascii="TH SarabunIT๙" w:hAnsi="TH SarabunIT๙" w:cs="TH SarabunIT๙"/>
                <w:sz w:val="28"/>
              </w:rPr>
              <w:t xml:space="preserve">&lt; 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  <w:p w:rsidR="00CA21F2" w:rsidRPr="00CA21F2" w:rsidRDefault="00CA21F2" w:rsidP="00253128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A21F2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 xml:space="preserve">8.4 อัตราตายผู้ป่วยติดเชื้อในกระแสเลือดแบบรุนแรงชนิด </w:t>
            </w:r>
            <w:r w:rsidRPr="00CA21F2">
              <w:rPr>
                <w:rFonts w:ascii="TH SarabunIT๙" w:hAnsi="TH SarabunIT๙" w:cs="TH SarabunIT๙"/>
                <w:sz w:val="28"/>
              </w:rPr>
              <w:t xml:space="preserve">community-acquired 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>ปีงบประมาณ 62 น้อยกว่า (ร้อยละ 30)</w:t>
            </w:r>
          </w:p>
          <w:p w:rsidR="00B56B6F" w:rsidRPr="00F872BB" w:rsidRDefault="00CA21F2" w:rsidP="000A3389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A21F2">
              <w:rPr>
                <w:rFonts w:ascii="TH SarabunIT๙" w:eastAsia="Calibri" w:hAnsi="TH SarabunIT๙" w:cs="TH SarabunIT๙"/>
                <w:sz w:val="28"/>
              </w:rPr>
              <w:t xml:space="preserve">KPI 8.5 </w:t>
            </w:r>
            <w:r w:rsidRPr="00CA21F2">
              <w:rPr>
                <w:rFonts w:ascii="TH SarabunIT๙" w:eastAsia="Calibri" w:hAnsi="TH SarabunIT๙" w:cs="TH SarabunIT๙"/>
                <w:sz w:val="28"/>
                <w:cs/>
              </w:rPr>
              <w:t>อัตราเสียชีวิตของผู้ป่วยวิกฤติฉุกเฉิน (</w:t>
            </w:r>
            <w:r w:rsidRPr="00CA21F2">
              <w:rPr>
                <w:rFonts w:ascii="TH SarabunIT๙" w:eastAsia="Calibri" w:hAnsi="TH SarabunIT๙" w:cs="TH SarabunIT๙"/>
                <w:sz w:val="28"/>
              </w:rPr>
              <w:t xml:space="preserve">triage level 1) </w:t>
            </w:r>
            <w:r w:rsidRPr="00CA21F2">
              <w:rPr>
                <w:rFonts w:ascii="TH SarabunIT๙" w:eastAsia="Calibri" w:hAnsi="TH SarabunIT๙" w:cs="TH SarabunIT๙"/>
                <w:sz w:val="28"/>
                <w:cs/>
              </w:rPr>
              <w:t xml:space="preserve">ภายใน </w:t>
            </w:r>
            <w:r w:rsidRPr="00CA21F2">
              <w:rPr>
                <w:rFonts w:ascii="TH SarabunIT๙" w:eastAsia="Calibri" w:hAnsi="TH SarabunIT๙" w:cs="TH SarabunIT๙"/>
                <w:sz w:val="28"/>
              </w:rPr>
              <w:t xml:space="preserve">24 </w:t>
            </w:r>
            <w:r w:rsidRPr="00CA21F2">
              <w:rPr>
                <w:rFonts w:ascii="TH SarabunIT๙" w:eastAsia="Calibri" w:hAnsi="TH SarabunIT๙" w:cs="TH SarabunIT๙"/>
                <w:sz w:val="28"/>
                <w:cs/>
              </w:rPr>
              <w:t xml:space="preserve">ชม. ในโรงพยาบาลระดับ </w:t>
            </w:r>
            <w:r w:rsidRPr="00CA21F2">
              <w:rPr>
                <w:rFonts w:ascii="TH SarabunIT๙" w:eastAsia="Calibri" w:hAnsi="TH SarabunIT๙" w:cs="TH SarabunIT๙"/>
                <w:sz w:val="28"/>
              </w:rPr>
              <w:t xml:space="preserve">A, S, M1 </w:t>
            </w:r>
            <w:r w:rsidRPr="00CA21F2">
              <w:rPr>
                <w:rFonts w:ascii="TH SarabunIT๙" w:eastAsia="Calibri" w:hAnsi="TH SarabunIT๙" w:cs="TH SarabunIT๙"/>
                <w:sz w:val="28"/>
                <w:cs/>
              </w:rPr>
              <w:t xml:space="preserve">ไม่เกินร้อยละ </w:t>
            </w:r>
            <w:r w:rsidRPr="00CA21F2">
              <w:rPr>
                <w:rFonts w:ascii="TH SarabunIT๙" w:eastAsia="Calibri" w:hAnsi="TH SarabunIT๙" w:cs="TH SarabunIT๙"/>
                <w:sz w:val="28"/>
              </w:rPr>
              <w:t>12 (Trauma&lt;12%, Non-trauma&lt;12%)</w:t>
            </w:r>
          </w:p>
        </w:tc>
      </w:tr>
      <w:tr w:rsidR="00B56B6F" w:rsidRPr="00F872BB" w:rsidTr="00B653E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B56B6F" w:rsidRPr="00F872BB" w:rsidTr="00B653E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9D079F" w:rsidRPr="00F872BB" w:rsidTr="00B653E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079F" w:rsidRPr="00AB41D6" w:rsidRDefault="009D079F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6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079F" w:rsidRPr="00AB41D6" w:rsidRDefault="009D079F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7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079F" w:rsidRPr="00AB41D6" w:rsidRDefault="009D079F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</w:tr>
          </w:tbl>
          <w:p w:rsidR="00B56B6F" w:rsidRPr="00F872BB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เพื่อเพิ่มการเข้าถึงบริการและลดอัตราตายของ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>ผู้ป่วยโรคหลอดเลือดสมอง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/</w:t>
            </w:r>
            <w:r w:rsidRPr="00CA21F2">
              <w:rPr>
                <w:rFonts w:ascii="TH SarabunIT๙" w:hAnsi="TH SarabunIT๙" w:cs="TH SarabunIT๙"/>
                <w:sz w:val="28"/>
                <w:cs/>
              </w:rPr>
              <w:t>ผู้ป่วยติดเชื้อในกระแสเลือดแบบรุนแรง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Pr="00CA21F2">
              <w:rPr>
                <w:rFonts w:ascii="TH SarabunIT๙" w:eastAsia="Calibri" w:hAnsi="TH SarabunIT๙" w:cs="TH SarabunIT๙"/>
                <w:sz w:val="28"/>
                <w:cs/>
              </w:rPr>
              <w:t xml:space="preserve">ผู้ป่วยวิกฤติฉุกเฉิน </w:t>
            </w:r>
          </w:p>
        </w:tc>
      </w:tr>
      <w:tr w:rsidR="000A338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B41D6" w:rsidRDefault="000A3389" w:rsidP="000A3389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  <w:lang w:val="en-GB"/>
              </w:rPr>
              <w:t>ประชากร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จังหวัดตราด</w:t>
            </w:r>
          </w:p>
        </w:tc>
      </w:tr>
      <w:tr w:rsidR="000A338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B41D6" w:rsidRDefault="000A3389" w:rsidP="009D079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วิธีการจัดเก็บข้อมูล ตามแต่ละตัวชี้วัด</w:t>
            </w:r>
          </w:p>
        </w:tc>
      </w:tr>
      <w:tr w:rsidR="000A338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B41D6" w:rsidRDefault="000A3389" w:rsidP="009D079F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แหล่งข้อมูล ตามแต่ละตัวชี้วัด</w:t>
            </w:r>
          </w:p>
        </w:tc>
      </w:tr>
      <w:tr w:rsidR="000A338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B41D6" w:rsidRDefault="009D079F" w:rsidP="009D079F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0A338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B41D6" w:rsidRDefault="009D079F" w:rsidP="009D079F">
            <w:pPr>
              <w:tabs>
                <w:tab w:val="left" w:pos="282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0A338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5A11F5" w:rsidRDefault="000A3389" w:rsidP="009D079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5A11F5">
              <w:rPr>
                <w:rFonts w:ascii="TH SarabunIT๙" w:hAnsi="TH SarabunIT๙" w:cs="TH SarabunIT๙" w:hint="cs"/>
                <w:sz w:val="28"/>
                <w:cs/>
              </w:rPr>
              <w:t>ตามวิธีการประเมินผล</w:t>
            </w:r>
          </w:p>
        </w:tc>
      </w:tr>
      <w:tr w:rsidR="000A338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B41D6" w:rsidRDefault="000A3389" w:rsidP="009D079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ทุก ๓ เดือน ประเมินผลไตรมาส 4</w:t>
            </w:r>
          </w:p>
        </w:tc>
      </w:tr>
      <w:tr w:rsidR="000A3389" w:rsidRPr="00F872BB" w:rsidTr="00B653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0A3389" w:rsidRPr="00F872BB" w:rsidRDefault="000A3389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9D079F" w:rsidRPr="00AB41D6" w:rsidTr="009D079F">
              <w:tc>
                <w:tcPr>
                  <w:tcW w:w="10519" w:type="dxa"/>
                  <w:gridSpan w:val="5"/>
                </w:tcPr>
                <w:p w:rsidR="009D079F" w:rsidRPr="00AB41D6" w:rsidRDefault="009D079F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9D079F" w:rsidRPr="00AB41D6" w:rsidTr="009D079F">
              <w:tc>
                <w:tcPr>
                  <w:tcW w:w="2156" w:type="dxa"/>
                </w:tcPr>
                <w:p w:rsidR="009D079F" w:rsidRPr="00AB41D6" w:rsidRDefault="009D079F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9D079F" w:rsidRPr="00AB41D6" w:rsidRDefault="009D079F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9D079F" w:rsidRPr="00AB41D6" w:rsidRDefault="009D079F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9D079F" w:rsidRPr="00AB41D6" w:rsidRDefault="009D079F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9D079F" w:rsidRPr="00AB41D6" w:rsidRDefault="009D079F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9D079F" w:rsidRPr="00AB41D6" w:rsidTr="009D079F">
              <w:trPr>
                <w:trHeight w:val="406"/>
              </w:trPr>
              <w:tc>
                <w:tcPr>
                  <w:tcW w:w="2156" w:type="dxa"/>
                </w:tcPr>
                <w:p w:rsidR="009D079F" w:rsidRPr="00AB41D6" w:rsidRDefault="009D079F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40</w:t>
                  </w:r>
                </w:p>
              </w:tc>
              <w:tc>
                <w:tcPr>
                  <w:tcW w:w="2126" w:type="dxa"/>
                </w:tcPr>
                <w:p w:rsidR="009D079F" w:rsidRPr="00AB41D6" w:rsidRDefault="009D079F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50</w:t>
                  </w:r>
                </w:p>
              </w:tc>
              <w:tc>
                <w:tcPr>
                  <w:tcW w:w="1843" w:type="dxa"/>
                </w:tcPr>
                <w:p w:rsidR="009D079F" w:rsidRPr="00AB41D6" w:rsidRDefault="009D079F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60</w:t>
                  </w:r>
                </w:p>
              </w:tc>
              <w:tc>
                <w:tcPr>
                  <w:tcW w:w="2126" w:type="dxa"/>
                </w:tcPr>
                <w:p w:rsidR="009D079F" w:rsidRPr="00AB41D6" w:rsidRDefault="009D079F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70</w:t>
                  </w:r>
                </w:p>
              </w:tc>
              <w:tc>
                <w:tcPr>
                  <w:tcW w:w="2268" w:type="dxa"/>
                </w:tcPr>
                <w:p w:rsidR="009D079F" w:rsidRPr="00AB41D6" w:rsidRDefault="009D079F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</w:tr>
          </w:tbl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D079F" w:rsidRPr="00F872BB" w:rsidTr="009D079F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9F" w:rsidRDefault="009D079F" w:rsidP="009D079F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๑. คำนวณรายตัวชี้วัด </w:t>
            </w:r>
            <w:r>
              <w:rPr>
                <w:rFonts w:ascii="TH SarabunIT๙" w:hAnsi="TH SarabunIT๙" w:cs="TH SarabunIT๙"/>
                <w:sz w:val="28"/>
              </w:rPr>
              <w:t>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(คะแนนที่ได้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คะแนนเป้าหมาย)</w:t>
            </w:r>
            <w:r>
              <w:rPr>
                <w:rFonts w:ascii="TH SarabunIT๙" w:hAnsi="TH SarabunIT๙" w:cs="TH SarabunIT๙"/>
                <w:sz w:val="28"/>
              </w:rPr>
              <w:t xml:space="preserve"> x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น้ำหนัก</w:t>
            </w:r>
          </w:p>
          <w:p w:rsidR="009D079F" w:rsidRDefault="009D079F" w:rsidP="009D079F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2. รวมคะแนนคูณน้ำหนักทั้ง ๘ ตัวชี้วัด เท่ากับ ค่าร้อยละสำหรับประเมินผล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132"/>
              <w:gridCol w:w="1560"/>
              <w:gridCol w:w="850"/>
              <w:gridCol w:w="992"/>
              <w:gridCol w:w="851"/>
              <w:gridCol w:w="1158"/>
            </w:tblGrid>
            <w:tr w:rsidR="009D079F" w:rsidTr="009D079F">
              <w:tc>
                <w:tcPr>
                  <w:tcW w:w="5132" w:type="dxa"/>
                </w:tcPr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560" w:type="dxa"/>
                </w:tcPr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เป้าหมาย</w:t>
                  </w:r>
                </w:p>
              </w:tc>
              <w:tc>
                <w:tcPr>
                  <w:tcW w:w="850" w:type="dxa"/>
                </w:tcPr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br/>
                  </w: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เต็ม</w:t>
                  </w:r>
                </w:p>
              </w:tc>
              <w:tc>
                <w:tcPr>
                  <w:tcW w:w="992" w:type="dxa"/>
                </w:tcPr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เป้าหมาย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9D079F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น้ำหนัก</w:t>
                  </w:r>
                </w:p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(%)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9D079F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</w:p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คูณน้ำหนัก</w:t>
                  </w:r>
                </w:p>
              </w:tc>
            </w:tr>
            <w:tr w:rsidR="009D079F" w:rsidTr="009D079F">
              <w:tc>
                <w:tcPr>
                  <w:tcW w:w="5132" w:type="dxa"/>
                </w:tcPr>
                <w:p w:rsidR="009D079F" w:rsidRPr="0018198B" w:rsidRDefault="009D079F" w:rsidP="009D079F">
                  <w:pPr>
                    <w:spacing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ร้อยละอัตราตายของผู้ป่วยโรคหลอดเลือดสมองตีบ/อุดตัน (รหัส 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ICD-</w:t>
                  </w: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>10 =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I</w:t>
                  </w: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>63)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  <w:tc>
                <w:tcPr>
                  <w:tcW w:w="1560" w:type="dxa"/>
                </w:tcPr>
                <w:p w:rsidR="009D079F" w:rsidRPr="0017349C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 5</w:t>
                  </w:r>
                </w:p>
              </w:tc>
              <w:tc>
                <w:tcPr>
                  <w:tcW w:w="850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12</w:t>
                  </w:r>
                </w:p>
              </w:tc>
            </w:tr>
            <w:tr w:rsidR="009D079F" w:rsidTr="009D079F">
              <w:tc>
                <w:tcPr>
                  <w:tcW w:w="5132" w:type="dxa"/>
                </w:tcPr>
                <w:p w:rsidR="009D079F" w:rsidRPr="009D079F" w:rsidRDefault="009D079F" w:rsidP="009D079F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ร้อยละอัตราตายของผู้ป่วยโรคหลอดเลือดสมองแตก (รหัส 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ICD-</w:t>
                  </w: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>10 =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 xml:space="preserve">I60-I62) </w:t>
                  </w:r>
                </w:p>
              </w:tc>
              <w:tc>
                <w:tcPr>
                  <w:tcW w:w="1560" w:type="dxa"/>
                </w:tcPr>
                <w:p w:rsidR="009D079F" w:rsidRPr="0017349C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25</w:t>
                  </w:r>
                </w:p>
              </w:tc>
              <w:tc>
                <w:tcPr>
                  <w:tcW w:w="850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15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</w:t>
                  </w:r>
                </w:p>
              </w:tc>
            </w:tr>
            <w:tr w:rsidR="009D079F" w:rsidTr="009D079F">
              <w:tc>
                <w:tcPr>
                  <w:tcW w:w="5132" w:type="dxa"/>
                </w:tcPr>
                <w:p w:rsidR="009D079F" w:rsidRPr="0018198B" w:rsidRDefault="009D079F" w:rsidP="009D079F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ร้อยละอัตราตายของผู้ป่วยโรคหลอดเลือดสมอง (รหัส 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ICD-</w:t>
                  </w: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>10 =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I</w:t>
                  </w: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>60-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I</w:t>
                  </w: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>69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560" w:type="dxa"/>
                </w:tcPr>
                <w:p w:rsidR="009D079F" w:rsidRPr="0018198B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>7</w:t>
                  </w:r>
                </w:p>
              </w:tc>
              <w:tc>
                <w:tcPr>
                  <w:tcW w:w="850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15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</w:t>
                  </w:r>
                </w:p>
              </w:tc>
            </w:tr>
            <w:tr w:rsidR="009D079F" w:rsidTr="009D079F">
              <w:tc>
                <w:tcPr>
                  <w:tcW w:w="5132" w:type="dxa"/>
                </w:tcPr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lastRenderedPageBreak/>
                    <w:t>ตัวชี้วัด</w:t>
                  </w:r>
                </w:p>
              </w:tc>
              <w:tc>
                <w:tcPr>
                  <w:tcW w:w="1560" w:type="dxa"/>
                </w:tcPr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เป้าหมาย</w:t>
                  </w:r>
                </w:p>
              </w:tc>
              <w:tc>
                <w:tcPr>
                  <w:tcW w:w="850" w:type="dxa"/>
                </w:tcPr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br/>
                  </w: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เต็ม</w:t>
                  </w:r>
                </w:p>
              </w:tc>
              <w:tc>
                <w:tcPr>
                  <w:tcW w:w="992" w:type="dxa"/>
                </w:tcPr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เป้าหมาย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9D079F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น้ำหนัก</w:t>
                  </w:r>
                </w:p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(%)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9D079F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</w:p>
                <w:p w:rsidR="009D079F" w:rsidRPr="00D64D0A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คูณน้ำหนัก</w:t>
                  </w:r>
                </w:p>
              </w:tc>
            </w:tr>
            <w:tr w:rsidR="009D079F" w:rsidTr="009D079F">
              <w:tc>
                <w:tcPr>
                  <w:tcW w:w="5132" w:type="dxa"/>
                </w:tcPr>
                <w:p w:rsidR="009D079F" w:rsidRPr="0018198B" w:rsidRDefault="009D079F" w:rsidP="009D079F">
                  <w:pPr>
                    <w:spacing w:line="20" w:lineRule="atLeast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อัตราตายผู้ป่วยติดเชื้อในกระแสเลือดแบบรุนแรงชนิด 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community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CA21F2">
                    <w:rPr>
                      <w:rFonts w:ascii="TH SarabunIT๙" w:hAnsi="TH SarabunIT๙" w:cs="TH SarabunIT๙"/>
                      <w:sz w:val="28"/>
                    </w:rPr>
                    <w:t xml:space="preserve">acquired </w:t>
                  </w: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62 น้อยกว่า </w:t>
                  </w:r>
                </w:p>
              </w:tc>
              <w:tc>
                <w:tcPr>
                  <w:tcW w:w="1560" w:type="dxa"/>
                </w:tcPr>
                <w:p w:rsidR="009D079F" w:rsidRPr="0018198B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A21F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30</w:t>
                  </w:r>
                </w:p>
              </w:tc>
              <w:tc>
                <w:tcPr>
                  <w:tcW w:w="850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9D079F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15</w:t>
                  </w:r>
                </w:p>
              </w:tc>
            </w:tr>
            <w:tr w:rsidR="009D079F" w:rsidTr="009D079F">
              <w:tc>
                <w:tcPr>
                  <w:tcW w:w="5132" w:type="dxa"/>
                </w:tcPr>
                <w:p w:rsidR="009D079F" w:rsidRPr="00CA21F2" w:rsidRDefault="009D079F" w:rsidP="009D079F">
                  <w:pPr>
                    <w:spacing w:line="20" w:lineRule="atLeast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A21F2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อัตราเสียชีวิตของผู้ป่วยวิกฤติฉุกเฉิน (</w:t>
                  </w:r>
                  <w:r w:rsidRPr="00CA21F2">
                    <w:rPr>
                      <w:rFonts w:ascii="TH SarabunIT๙" w:eastAsia="Calibri" w:hAnsi="TH SarabunIT๙" w:cs="TH SarabunIT๙"/>
                      <w:sz w:val="28"/>
                    </w:rPr>
                    <w:t xml:space="preserve">triage level 1) </w:t>
                  </w:r>
                  <w:r w:rsidRPr="00CA21F2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ภายใน </w:t>
                  </w:r>
                  <w:r w:rsidRPr="00CA21F2">
                    <w:rPr>
                      <w:rFonts w:ascii="TH SarabunIT๙" w:eastAsia="Calibri" w:hAnsi="TH SarabunIT๙" w:cs="TH SarabunIT๙"/>
                      <w:sz w:val="28"/>
                    </w:rPr>
                    <w:t xml:space="preserve">24 </w:t>
                  </w:r>
                  <w:r w:rsidRPr="00CA21F2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ชม. ในโรงพยาบาลระดับ </w:t>
                  </w:r>
                  <w:r w:rsidRPr="00CA21F2">
                    <w:rPr>
                      <w:rFonts w:ascii="TH SarabunIT๙" w:eastAsia="Calibri" w:hAnsi="TH SarabunIT๙" w:cs="TH SarabunIT๙"/>
                      <w:sz w:val="28"/>
                    </w:rPr>
                    <w:t xml:space="preserve">A, S, M1 </w:t>
                  </w:r>
                  <w:r w:rsidRPr="00CA21F2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Pr="00CA21F2">
                    <w:rPr>
                      <w:rFonts w:ascii="TH SarabunIT๙" w:eastAsia="Calibri" w:hAnsi="TH SarabunIT๙" w:cs="TH SarabunIT๙"/>
                      <w:sz w:val="28"/>
                    </w:rPr>
                    <w:t>12</w:t>
                  </w:r>
                  <w:r>
                    <w:rPr>
                      <w:rFonts w:ascii="TH SarabunIT๙" w:eastAsia="Calibri" w:hAnsi="TH SarabunIT๙" w:cs="TH SarabunIT๙"/>
                      <w:sz w:val="28"/>
                    </w:rPr>
                    <w:t xml:space="preserve"> </w:t>
                  </w:r>
                  <w:r w:rsidRPr="00CA21F2">
                    <w:rPr>
                      <w:rFonts w:ascii="TH SarabunIT๙" w:eastAsia="Calibri" w:hAnsi="TH SarabunIT๙" w:cs="TH SarabunIT๙"/>
                      <w:sz w:val="28"/>
                    </w:rPr>
                    <w:t xml:space="preserve">(Trauma&lt;12%, </w:t>
                  </w:r>
                  <w:r>
                    <w:rPr>
                      <w:rFonts w:ascii="TH SarabunIT๙" w:eastAsia="Calibri" w:hAnsi="TH SarabunIT๙" w:cs="TH SarabunIT๙"/>
                      <w:sz w:val="28"/>
                    </w:rPr>
                    <w:t xml:space="preserve"> </w:t>
                  </w:r>
                  <w:r w:rsidRPr="00CA21F2">
                    <w:rPr>
                      <w:rFonts w:ascii="TH SarabunIT๙" w:eastAsia="Calibri" w:hAnsi="TH SarabunIT๙" w:cs="TH SarabunIT๙"/>
                      <w:sz w:val="28"/>
                    </w:rPr>
                    <w:t>Non-trauma&lt;12%)</w:t>
                  </w:r>
                </w:p>
              </w:tc>
              <w:tc>
                <w:tcPr>
                  <w:tcW w:w="1560" w:type="dxa"/>
                </w:tcPr>
                <w:p w:rsidR="009D079F" w:rsidRPr="0018198B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A21F2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Pr="00CA21F2">
                    <w:rPr>
                      <w:rFonts w:ascii="TH SarabunIT๙" w:eastAsia="Calibri" w:hAnsi="TH SarabunIT๙" w:cs="TH SarabunIT๙"/>
                      <w:sz w:val="28"/>
                    </w:rPr>
                    <w:t>12</w:t>
                  </w:r>
                </w:p>
              </w:tc>
              <w:tc>
                <w:tcPr>
                  <w:tcW w:w="850" w:type="dxa"/>
                </w:tcPr>
                <w:p w:rsidR="009D079F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9D079F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15</w:t>
                  </w:r>
                </w:p>
              </w:tc>
            </w:tr>
            <w:tr w:rsidR="009D079F" w:rsidTr="009D079F">
              <w:tc>
                <w:tcPr>
                  <w:tcW w:w="5132" w:type="dxa"/>
                </w:tcPr>
                <w:p w:rsidR="009D079F" w:rsidRPr="0018198B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รวม</w:t>
                  </w:r>
                </w:p>
              </w:tc>
              <w:tc>
                <w:tcPr>
                  <w:tcW w:w="1560" w:type="dxa"/>
                </w:tcPr>
                <w:p w:rsidR="009D079F" w:rsidRPr="0018198B" w:rsidRDefault="009D079F" w:rsidP="009D079F">
                  <w:pPr>
                    <w:spacing w:line="20" w:lineRule="atLeast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850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25</w:t>
                  </w:r>
                </w:p>
              </w:tc>
              <w:tc>
                <w:tcPr>
                  <w:tcW w:w="992" w:type="dxa"/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15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9D079F" w:rsidRPr="00AA75D4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9D079F" w:rsidRPr="0017349C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60%</w:t>
                  </w:r>
                </w:p>
              </w:tc>
            </w:tr>
          </w:tbl>
          <w:p w:rsidR="009D079F" w:rsidRPr="00F872BB" w:rsidRDefault="009D079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A3389" w:rsidRPr="00F872BB" w:rsidTr="00B653E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A3389" w:rsidRPr="00F872BB" w:rsidTr="00B653E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0A3389" w:rsidRPr="00F872BB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0A3389" w:rsidRPr="00F872BB" w:rsidRDefault="000A338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0A3389" w:rsidRPr="00F872BB" w:rsidRDefault="000A338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0A3389" w:rsidRPr="00F872BB" w:rsidRDefault="000A3389" w:rsidP="00F872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A3389" w:rsidRPr="00F872BB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0A3389" w:rsidRPr="00F872BB" w:rsidRDefault="000A338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0A3389" w:rsidRPr="00F872BB" w:rsidRDefault="000A338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0A3389" w:rsidRPr="00F872BB" w:rsidRDefault="000A338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0A3389" w:rsidRPr="00F872BB" w:rsidRDefault="000A338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0A3389" w:rsidRPr="00F872BB" w:rsidRDefault="000A338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</w:tr>
            <w:tr w:rsidR="00107ECD" w:rsidRPr="00F872BB" w:rsidTr="00B653E4">
              <w:trPr>
                <w:jc w:val="center"/>
              </w:trPr>
              <w:tc>
                <w:tcPr>
                  <w:tcW w:w="1372" w:type="dxa"/>
                </w:tcPr>
                <w:p w:rsidR="00107ECD" w:rsidRPr="00AB41D6" w:rsidRDefault="00107ECD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107ECD" w:rsidRPr="00AB41D6" w:rsidRDefault="00107ECD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107ECD" w:rsidRPr="00AB41D6" w:rsidRDefault="00107ECD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107ECD" w:rsidRPr="00AB41D6" w:rsidRDefault="00107ECD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107ECD" w:rsidRPr="00AB41D6" w:rsidRDefault="00107ECD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</w:tbl>
          <w:p w:rsidR="000A3389" w:rsidRPr="00F872BB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07ECD" w:rsidRPr="00F872BB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CD" w:rsidRPr="00F872BB" w:rsidRDefault="00107EC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CD" w:rsidRPr="00AB41D6" w:rsidRDefault="00107ECD" w:rsidP="00AE734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นางชวินี  วรรณรัตน์ ตำแหน่ง นักวิชาการสาธารณสุขชำนาญ</w:t>
            </w:r>
            <w:r w:rsidR="00AA13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107ECD" w:rsidRPr="00AB41D6" w:rsidRDefault="00107ECD" w:rsidP="00AA1358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ยวินัย  จันทร์แสง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ตำแหน่ง นักวิชาการสาธารณสุขชำนาญ</w:t>
            </w:r>
            <w:r w:rsidR="00AA13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</w:tc>
      </w:tr>
      <w:tr w:rsidR="00107ECD" w:rsidRPr="00F872BB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CD" w:rsidRPr="00F872BB" w:rsidRDefault="00107EC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107ECD" w:rsidRPr="00F872BB" w:rsidRDefault="00107EC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CD" w:rsidRPr="00F05F2E" w:rsidRDefault="00107EC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F05F2E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>ชื่อ......</w:t>
            </w:r>
            <w:r w:rsidRPr="00F05F2E"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  <w:t>...........................</w:t>
            </w:r>
            <w:r w:rsidRPr="00F05F2E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107ECD" w:rsidRPr="00F05F2E" w:rsidRDefault="00107EC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</w:pPr>
            <w:r w:rsidRPr="00F05F2E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>โทร ..............................</w:t>
            </w:r>
            <w:r w:rsidRPr="00F05F2E"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  <w:t>E-mail…………………………………….</w:t>
            </w:r>
          </w:p>
          <w:p w:rsidR="00107ECD" w:rsidRPr="00F05F2E" w:rsidRDefault="00107EC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</w:p>
        </w:tc>
      </w:tr>
    </w:tbl>
    <w:p w:rsidR="00B56B6F" w:rsidRPr="00F872BB" w:rsidRDefault="00B56B6F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3537B" w:rsidRPr="00F872BB" w:rsidRDefault="008353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3537B" w:rsidRDefault="008353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Pr="00F872BB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F872BB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8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Fast Tack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714B0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8.1 ร้อยละอัตราตายของผู้ป่วยโรคหลอดเลือดสมองตีบ/อุดตัน (</w:t>
            </w:r>
            <w:r w:rsidR="00A76E91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รหัส </w:t>
            </w:r>
            <w:r w:rsidR="00A76E91" w:rsidRPr="00F872BB">
              <w:rPr>
                <w:rFonts w:ascii="TH SarabunIT๙" w:hAnsi="TH SarabunIT๙" w:cs="TH SarabunIT๙"/>
                <w:sz w:val="28"/>
                <w:highlight w:val="cyan"/>
              </w:rPr>
              <w:t>ICD-</w:t>
            </w:r>
            <w:r w:rsidR="00A76E91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10 =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>I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63)</w:t>
            </w:r>
            <w:r w:rsidR="00115146"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 </w:t>
            </w:r>
            <w:r w:rsidR="00115146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ไม่เกินร้อยละ 5</w:t>
            </w:r>
          </w:p>
        </w:tc>
      </w:tr>
      <w:tr w:rsidR="00115146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F872BB" w:rsidRDefault="00115146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63" w:rsidRDefault="00115146" w:rsidP="00F872BB">
            <w:pPr>
              <w:numPr>
                <w:ilvl w:val="0"/>
                <w:numId w:val="3"/>
              </w:numPr>
              <w:tabs>
                <w:tab w:val="left" w:pos="357"/>
              </w:tabs>
              <w:spacing w:after="0" w:line="240" w:lineRule="auto"/>
              <w:ind w:left="336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ผู้ป่วยโรคหลอดเลือดสมอง</w:t>
            </w:r>
            <w:r w:rsidR="000546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ตีบ/อุดตัน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หมายถึง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ผู้ป่วยใน (ผู้ป่วยที่รับไว้นอนพักรักษาในโรงพยาบาล </w:t>
            </w:r>
          </w:p>
          <w:p w:rsidR="00115146" w:rsidRPr="00F872BB" w:rsidRDefault="00115146" w:rsidP="00054663">
            <w:pPr>
              <w:tabs>
                <w:tab w:val="left" w:pos="357"/>
              </w:tabs>
              <w:spacing w:after="0" w:line="240" w:lineRule="auto"/>
              <w:ind w:left="-24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admit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นานตั้งแต่ 4 ชั่วโมงขึ้นไป) ที่มี </w:t>
            </w:r>
            <w:r w:rsidR="00054663">
              <w:rPr>
                <w:rFonts w:ascii="TH SarabunIT๙" w:hAnsi="TH SarabunIT๙" w:cs="TH SarabunIT๙"/>
                <w:sz w:val="28"/>
              </w:rPr>
              <w:t>principal diagnosis</w:t>
            </w:r>
            <w:r w:rsidRPr="00F872BB">
              <w:rPr>
                <w:rFonts w:ascii="TH SarabunIT๙" w:hAnsi="TH SarabunIT๙" w:cs="TH SarabunIT๙"/>
                <w:sz w:val="28"/>
              </w:rPr>
              <w:t>(pdx)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เป็นโรคหลอดเลือดสมองตีบ/อุดตัน(</w:t>
            </w:r>
            <w:r w:rsidRPr="00F872BB">
              <w:rPr>
                <w:rFonts w:ascii="TH SarabunIT๙" w:hAnsi="TH SarabunIT๙" w:cs="TH SarabunIT๙"/>
                <w:sz w:val="28"/>
              </w:rPr>
              <w:t>I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6๓)</w:t>
            </w:r>
          </w:p>
          <w:p w:rsidR="00054663" w:rsidRDefault="00115146" w:rsidP="00F872BB">
            <w:pPr>
              <w:numPr>
                <w:ilvl w:val="0"/>
                <w:numId w:val="3"/>
              </w:numPr>
              <w:tabs>
                <w:tab w:val="left" w:pos="357"/>
              </w:tabs>
              <w:spacing w:after="0" w:line="240" w:lineRule="auto"/>
              <w:ind w:left="336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การตายของผู้ป่วยโรคหลอดเลือดสมอง</w:t>
            </w:r>
            <w:r w:rsidR="000546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ตีบ/อุดตัน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หมายถึง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การตายจากทุกสาเหตุของผู้ป่วยโรคหลอด</w:t>
            </w:r>
          </w:p>
          <w:p w:rsidR="00115146" w:rsidRPr="00F872BB" w:rsidRDefault="00115146" w:rsidP="00054663">
            <w:pPr>
              <w:tabs>
                <w:tab w:val="left" w:pos="357"/>
              </w:tabs>
              <w:spacing w:after="0" w:line="240" w:lineRule="auto"/>
              <w:ind w:left="-24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เลือดสมองตีบ/อุดตัน  (</w:t>
            </w:r>
            <w:r w:rsidRPr="00F872BB">
              <w:rPr>
                <w:rFonts w:ascii="TH SarabunIT๙" w:hAnsi="TH SarabunIT๙" w:cs="TH SarabunIT๙"/>
                <w:sz w:val="28"/>
              </w:rPr>
              <w:t>I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6๓)</w:t>
            </w:r>
          </w:p>
        </w:tc>
      </w:tr>
      <w:tr w:rsidR="00115146" w:rsidRPr="00F872BB" w:rsidTr="00A523B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F872BB" w:rsidRDefault="00115146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115146" w:rsidRPr="00F872BB" w:rsidTr="00A523B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146" w:rsidRPr="00F872BB" w:rsidRDefault="00115146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146" w:rsidRPr="00F872BB" w:rsidRDefault="00115146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146" w:rsidRPr="00F872BB" w:rsidRDefault="00115146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115146" w:rsidRPr="00F872BB" w:rsidTr="00A523B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146" w:rsidRPr="00F872BB" w:rsidRDefault="00115146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 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146" w:rsidRPr="00F872BB" w:rsidRDefault="00115146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 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146" w:rsidRPr="00F872BB" w:rsidRDefault="00115146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 5</w:t>
                  </w:r>
                </w:p>
              </w:tc>
            </w:tr>
          </w:tbl>
          <w:p w:rsidR="00115146" w:rsidRPr="00F872BB" w:rsidRDefault="00115146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15146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F872BB" w:rsidRDefault="00115146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F872BB" w:rsidRDefault="00115146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ลดอัตราตายของผู้ป่วยหลอดเลือดสมอง</w:t>
            </w:r>
            <w:r w:rsidR="002C706E"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ตีบ/อุดตัน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ในโรงพยาบาล</w:t>
            </w: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</w:tc>
      </w:tr>
      <w:tr w:rsidR="00115146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F872BB" w:rsidRDefault="00115146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F872BB" w:rsidRDefault="00115146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ผู้ป่วยโรคหลอดเลือดสมอง</w:t>
            </w:r>
            <w:r w:rsidR="002C706E"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ตีบ/อุดตัน</w:t>
            </w:r>
          </w:p>
        </w:tc>
      </w:tr>
      <w:tr w:rsidR="00115146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F872BB" w:rsidRDefault="00115146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F872BB" w:rsidRDefault="00115146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ระบบข้อมูล 43 แฟ้ม</w:t>
            </w:r>
          </w:p>
        </w:tc>
      </w:tr>
      <w:tr w:rsidR="00115146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F872BB" w:rsidRDefault="00115146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F872BB" w:rsidRDefault="007114BB" w:rsidP="00F872B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ฐานข้อมูลจากการประเมิน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Health Data Center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ของกระทรวงสาธารณสุข</w:t>
            </w:r>
          </w:p>
        </w:tc>
      </w:tr>
      <w:tr w:rsidR="007114BB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F872BB" w:rsidRDefault="007114B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F872BB" w:rsidRDefault="007114BB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A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จำนวนครั้งของการจ่าหน่ายผู้ป่วยโรคหลอดเลือดสมองตาย</w:t>
            </w:r>
            <w:r w:rsidR="002C706E"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ตีบ/อุดตัน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จากทุกหอผู้ป่วย</w:t>
            </w:r>
          </w:p>
        </w:tc>
      </w:tr>
      <w:tr w:rsidR="007114BB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F872BB" w:rsidRDefault="007114B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F872BB" w:rsidRDefault="007114BB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B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จำนวนครั้งของการจ่าหน่ายทุกสถานะของผู้ป่วยโรคหลอดเลือดสมอง</w:t>
            </w:r>
            <w:r w:rsidR="002C706E"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ตีบ/อุดตัน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จากทุกหอผู้ป่วยในช่วงเวลาเดียวกัน</w:t>
            </w:r>
          </w:p>
        </w:tc>
      </w:tr>
      <w:tr w:rsidR="007114BB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F872BB" w:rsidRDefault="007114B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F872BB" w:rsidRDefault="007114BB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(A/B) x 100 </w:t>
            </w:r>
          </w:p>
        </w:tc>
      </w:tr>
      <w:tr w:rsidR="007114BB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F872BB" w:rsidRDefault="007114B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F872BB" w:rsidRDefault="00F3376C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ทุก ๓ เดือน ประเมินผลไตรมาส 4</w:t>
            </w:r>
          </w:p>
        </w:tc>
      </w:tr>
      <w:tr w:rsidR="007114BB" w:rsidRPr="00F872BB" w:rsidTr="00A523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7114BB" w:rsidRPr="00F872BB" w:rsidRDefault="007114BB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DA2169" w:rsidRPr="00F872BB" w:rsidTr="00FA5021">
              <w:tc>
                <w:tcPr>
                  <w:tcW w:w="10519" w:type="dxa"/>
                  <w:gridSpan w:val="5"/>
                </w:tcPr>
                <w:p w:rsidR="00DA2169" w:rsidRPr="00F872BB" w:rsidRDefault="00DA2169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DA2169" w:rsidRPr="00F872BB" w:rsidTr="00FA5021">
              <w:tc>
                <w:tcPr>
                  <w:tcW w:w="2156" w:type="dxa"/>
                </w:tcPr>
                <w:p w:rsidR="00DA2169" w:rsidRPr="00F872BB" w:rsidRDefault="00DA2169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DA2169" w:rsidRPr="00F872BB" w:rsidRDefault="00DA2169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DA2169" w:rsidRPr="00F872BB" w:rsidRDefault="00DA2169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DA2169" w:rsidRPr="00F872BB" w:rsidRDefault="00DA2169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DA2169" w:rsidRPr="00F872BB" w:rsidRDefault="00DA2169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DA2169" w:rsidRPr="00F872BB" w:rsidTr="00FA5021">
              <w:trPr>
                <w:trHeight w:val="406"/>
              </w:trPr>
              <w:tc>
                <w:tcPr>
                  <w:tcW w:w="2156" w:type="dxa"/>
                </w:tcPr>
                <w:p w:rsidR="00DA2169" w:rsidRPr="00F872BB" w:rsidRDefault="00DA2169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FA5021" w:rsidRPr="00F872BB">
                    <w:rPr>
                      <w:rFonts w:ascii="TH SarabunIT๙" w:hAnsi="TH SarabunIT๙" w:cs="TH SarabunIT๙"/>
                      <w:sz w:val="28"/>
                    </w:rPr>
                    <w:t>13.00</w:t>
                  </w:r>
                </w:p>
              </w:tc>
              <w:tc>
                <w:tcPr>
                  <w:tcW w:w="2126" w:type="dxa"/>
                </w:tcPr>
                <w:p w:rsidR="00DA2169" w:rsidRPr="00F872BB" w:rsidRDefault="00DA2169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FA5021" w:rsidRPr="00F872BB">
                    <w:rPr>
                      <w:rFonts w:ascii="TH SarabunIT๙" w:hAnsi="TH SarabunIT๙" w:cs="TH SarabunIT๙"/>
                      <w:sz w:val="28"/>
                    </w:rPr>
                    <w:t>11.00</w:t>
                  </w:r>
                </w:p>
              </w:tc>
              <w:tc>
                <w:tcPr>
                  <w:tcW w:w="1843" w:type="dxa"/>
                </w:tcPr>
                <w:p w:rsidR="00DA2169" w:rsidRPr="00F872BB" w:rsidRDefault="00DA2169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FA5021" w:rsidRPr="00F872BB">
                    <w:rPr>
                      <w:rFonts w:ascii="TH SarabunIT๙" w:hAnsi="TH SarabunIT๙" w:cs="TH SarabunIT๙"/>
                      <w:sz w:val="28"/>
                    </w:rPr>
                    <w:t>9.00</w:t>
                  </w:r>
                </w:p>
              </w:tc>
              <w:tc>
                <w:tcPr>
                  <w:tcW w:w="2126" w:type="dxa"/>
                </w:tcPr>
                <w:p w:rsidR="00DA2169" w:rsidRPr="00F872BB" w:rsidRDefault="00DA2169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FA5021" w:rsidRPr="00F872BB">
                    <w:rPr>
                      <w:rFonts w:ascii="TH SarabunIT๙" w:hAnsi="TH SarabunIT๙" w:cs="TH SarabunIT๙"/>
                      <w:sz w:val="28"/>
                    </w:rPr>
                    <w:t>7.00</w:t>
                  </w:r>
                </w:p>
              </w:tc>
              <w:tc>
                <w:tcPr>
                  <w:tcW w:w="2268" w:type="dxa"/>
                </w:tcPr>
                <w:p w:rsidR="00DA2169" w:rsidRPr="00F872BB" w:rsidRDefault="00DA2169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FA5021" w:rsidRPr="00F872BB">
                    <w:rPr>
                      <w:rFonts w:ascii="TH SarabunIT๙" w:hAnsi="TH SarabunIT๙" w:cs="TH SarabunIT๙"/>
                      <w:sz w:val="28"/>
                    </w:rPr>
                    <w:t>5.00</w:t>
                  </w:r>
                </w:p>
              </w:tc>
            </w:tr>
          </w:tbl>
          <w:p w:rsidR="007114BB" w:rsidRPr="00F872BB" w:rsidRDefault="007114B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C6F3C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872B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ติดตามจากระบบรายงานใน </w:t>
            </w:r>
            <w:r w:rsidRPr="00F872BB">
              <w:rPr>
                <w:rFonts w:ascii="TH SarabunIT๙" w:hAnsi="TH SarabunIT๙" w:cs="TH SarabunIT๙"/>
                <w:color w:val="000000"/>
                <w:sz w:val="28"/>
              </w:rPr>
              <w:t>HDC</w:t>
            </w:r>
          </w:p>
        </w:tc>
      </w:tr>
      <w:tr w:rsidR="00EC6F3C" w:rsidRPr="00F872BB" w:rsidTr="00A523B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EC6F3C" w:rsidRPr="00F872BB" w:rsidTr="00A523B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EC6F3C" w:rsidRPr="00F872BB" w:rsidTr="00A523B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C6F3C" w:rsidRPr="00F872BB" w:rsidTr="00A523BB">
              <w:trPr>
                <w:jc w:val="center"/>
              </w:trPr>
              <w:tc>
                <w:tcPr>
                  <w:tcW w:w="1372" w:type="dxa"/>
                  <w:vMerge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EC6F3C" w:rsidRPr="00F872BB" w:rsidTr="00A523BB">
              <w:trPr>
                <w:jc w:val="center"/>
              </w:trPr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</w:rPr>
                    <w:t>5.29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</w:rPr>
                    <w:t>4.27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</w:rPr>
                    <w:t>6.24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</w:rPr>
                    <w:t>5.35</w:t>
                  </w:r>
                </w:p>
              </w:tc>
            </w:tr>
          </w:tbl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C6F3C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ภิรมย์ภักดิ์  ตำแหน่ง นักวิชาการสาธารณสุขชำนาญ</w:t>
            </w:r>
            <w:r w:rsidR="00AA13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="00AE734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สสจ.ตราด</w:t>
            </w:r>
          </w:p>
          <w:p w:rsidR="00EC6F3C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hyperlink r:id="rId8" w:history="1">
              <w:r w:rsidR="00AA1358" w:rsidRPr="008911F6">
                <w:rPr>
                  <w:rStyle w:val="ab"/>
                  <w:rFonts w:ascii="TH SarabunIT๙" w:hAnsi="TH SarabunIT๙" w:cs="TH SarabunIT๙"/>
                  <w:b/>
                  <w:bCs/>
                  <w:sz w:val="28"/>
                </w:rPr>
                <w:t>new_on@hotmail.com</w:t>
              </w:r>
            </w:hyperlink>
          </w:p>
          <w:p w:rsidR="00AE7342" w:rsidRPr="00F872BB" w:rsidRDefault="00AE7342" w:rsidP="00AE734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นางสาวธนพันธ์  ดิษพันธ์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พยาบาลวิชาชีพ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ชำนาญ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 รพ.ตราด</w:t>
            </w:r>
          </w:p>
        </w:tc>
      </w:tr>
      <w:tr w:rsidR="00EC6F3C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นางชวินี  วรรณรัตน์ ตำแหน่ง นักวิชาการสาธารณสุขชำนาญ</w:t>
            </w:r>
            <w:r w:rsidR="00AA13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EC6F3C" w:rsidRPr="00F872BB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</w:tbl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C706E" w:rsidRPr="00F872BB" w:rsidRDefault="002C706E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872BB" w:rsidRPr="00F872BB" w:rsidRDefault="00F872B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F872BB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8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Fast Tack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714B0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KPI 8.2 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ร้อยละอัตราตายของผู้ป่วยโรคหลอดเลือดสมองแตก (</w:t>
            </w:r>
            <w:r w:rsidR="00A76E91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รหัส </w:t>
            </w:r>
            <w:r w:rsidR="00A76E91" w:rsidRPr="00F872BB">
              <w:rPr>
                <w:rFonts w:ascii="TH SarabunIT๙" w:hAnsi="TH SarabunIT๙" w:cs="TH SarabunIT๙"/>
                <w:sz w:val="28"/>
                <w:highlight w:val="cyan"/>
              </w:rPr>
              <w:t>ICD-</w:t>
            </w:r>
            <w:r w:rsidR="00A76E91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10 =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>I60-I62)</w:t>
            </w:r>
            <w:r w:rsidR="004155AC"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>&lt;25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AC" w:rsidRPr="00F872BB" w:rsidRDefault="00054663" w:rsidP="00054663">
            <w:p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</w:t>
            </w:r>
            <w:r w:rsidR="004155AC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ผู้ป่วยโรคหลอดเลือดสมอง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แตก</w:t>
            </w:r>
            <w:r w:rsidR="004155AC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หมายถึง </w:t>
            </w:r>
            <w:r w:rsidR="004155AC" w:rsidRPr="00F872BB">
              <w:rPr>
                <w:rFonts w:ascii="TH SarabunIT๙" w:hAnsi="TH SarabunIT๙" w:cs="TH SarabunIT๙"/>
                <w:sz w:val="28"/>
                <w:cs/>
              </w:rPr>
              <w:t>ผู้ป่วยใน (ผู้ป่วยที่รับไว้นอนพักรักษาในโรงพยาบาล (</w:t>
            </w:r>
            <w:r w:rsidR="004155AC" w:rsidRPr="00F872BB">
              <w:rPr>
                <w:rFonts w:ascii="TH SarabunIT๙" w:hAnsi="TH SarabunIT๙" w:cs="TH SarabunIT๙"/>
                <w:sz w:val="28"/>
              </w:rPr>
              <w:t xml:space="preserve">admit </w:t>
            </w:r>
            <w:r w:rsidR="004155AC" w:rsidRPr="00F872BB">
              <w:rPr>
                <w:rFonts w:ascii="TH SarabunIT๙" w:hAnsi="TH SarabunIT๙" w:cs="TH SarabunIT๙"/>
                <w:sz w:val="28"/>
                <w:cs/>
              </w:rPr>
              <w:t xml:space="preserve">นานตั้งแต่ 4 ชั่วโมงขึ้นไป) ที่มี </w:t>
            </w:r>
            <w:r w:rsidR="004155AC" w:rsidRPr="00F872BB">
              <w:rPr>
                <w:rFonts w:ascii="TH SarabunIT๙" w:hAnsi="TH SarabunIT๙" w:cs="TH SarabunIT๙"/>
                <w:sz w:val="28"/>
              </w:rPr>
              <w:t xml:space="preserve">principal diagnosis (pdx) </w:t>
            </w:r>
            <w:r w:rsidR="004155AC" w:rsidRPr="00F872BB">
              <w:rPr>
                <w:rFonts w:ascii="TH SarabunIT๙" w:hAnsi="TH SarabunIT๙" w:cs="TH SarabunIT๙"/>
                <w:sz w:val="28"/>
                <w:cs/>
              </w:rPr>
              <w:t>เป็นโรคหลอดเลือดสมอง</w:t>
            </w:r>
            <w:r w:rsidR="00177B99" w:rsidRPr="00F872BB">
              <w:rPr>
                <w:rFonts w:ascii="TH SarabunIT๙" w:hAnsi="TH SarabunIT๙" w:cs="TH SarabunIT๙"/>
                <w:sz w:val="28"/>
                <w:cs/>
              </w:rPr>
              <w:t>แตก</w:t>
            </w:r>
            <w:r w:rsidR="004155AC" w:rsidRPr="00F872BB">
              <w:rPr>
                <w:rFonts w:ascii="TH SarabunIT๙" w:hAnsi="TH SarabunIT๙" w:cs="TH SarabunIT๙"/>
                <w:sz w:val="28"/>
                <w:cs/>
              </w:rPr>
              <w:t xml:space="preserve">  (</w:t>
            </w:r>
            <w:r w:rsidR="004155AC" w:rsidRPr="00F872BB">
              <w:rPr>
                <w:rFonts w:ascii="TH SarabunIT๙" w:hAnsi="TH SarabunIT๙" w:cs="TH SarabunIT๙"/>
                <w:sz w:val="28"/>
              </w:rPr>
              <w:t>I</w:t>
            </w:r>
            <w:r w:rsidR="004155AC" w:rsidRPr="00F872BB">
              <w:rPr>
                <w:rFonts w:ascii="TH SarabunIT๙" w:hAnsi="TH SarabunIT๙" w:cs="TH SarabunIT๙"/>
                <w:sz w:val="28"/>
                <w:cs/>
              </w:rPr>
              <w:t>60-</w:t>
            </w:r>
            <w:r w:rsidR="004155AC" w:rsidRPr="00F872BB">
              <w:rPr>
                <w:rFonts w:ascii="TH SarabunIT๙" w:hAnsi="TH SarabunIT๙" w:cs="TH SarabunIT๙"/>
                <w:sz w:val="28"/>
              </w:rPr>
              <w:t>I</w:t>
            </w:r>
            <w:r w:rsidR="002C706E" w:rsidRPr="00F872BB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="004155AC" w:rsidRPr="00F872BB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C143D7" w:rsidRPr="00F872BB" w:rsidRDefault="00054663" w:rsidP="00054663">
            <w:p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2.</w:t>
            </w:r>
            <w:r w:rsidR="004155AC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การตายของผู้ป่วยโรคหลอดเลือดสมอง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แตก</w:t>
            </w:r>
            <w:r w:rsidR="004155AC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หมายถึง </w:t>
            </w:r>
            <w:r w:rsidR="004155AC" w:rsidRPr="00F872BB">
              <w:rPr>
                <w:rFonts w:ascii="TH SarabunIT๙" w:hAnsi="TH SarabunIT๙" w:cs="TH SarabunIT๙"/>
                <w:sz w:val="28"/>
                <w:cs/>
              </w:rPr>
              <w:t>การตายจากทุกสาเหตุของผู้ป่วยโรคหลอดเลือดสมอง</w:t>
            </w:r>
            <w:r w:rsidR="00177B99" w:rsidRPr="00F872BB">
              <w:rPr>
                <w:rFonts w:ascii="TH SarabunIT๙" w:hAnsi="TH SarabunIT๙" w:cs="TH SarabunIT๙"/>
                <w:sz w:val="28"/>
                <w:cs/>
              </w:rPr>
              <w:t>แตก</w:t>
            </w:r>
            <w:r w:rsidR="002C706E" w:rsidRPr="00F872BB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C706E" w:rsidRPr="00F872BB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2C706E" w:rsidRPr="00F872BB">
              <w:rPr>
                <w:rFonts w:ascii="TH SarabunIT๙" w:hAnsi="TH SarabunIT๙" w:cs="TH SarabunIT๙"/>
                <w:sz w:val="28"/>
              </w:rPr>
              <w:t>I</w:t>
            </w:r>
            <w:r w:rsidR="002C706E" w:rsidRPr="00F872BB">
              <w:rPr>
                <w:rFonts w:ascii="TH SarabunIT๙" w:hAnsi="TH SarabunIT๙" w:cs="TH SarabunIT๙"/>
                <w:sz w:val="28"/>
                <w:cs/>
              </w:rPr>
              <w:t>60-</w:t>
            </w:r>
            <w:r w:rsidR="002C706E" w:rsidRPr="00F872BB">
              <w:rPr>
                <w:rFonts w:ascii="TH SarabunIT๙" w:hAnsi="TH SarabunIT๙" w:cs="TH SarabunIT๙"/>
                <w:sz w:val="28"/>
              </w:rPr>
              <w:t>I</w:t>
            </w:r>
            <w:r w:rsidR="002C706E" w:rsidRPr="00F872BB">
              <w:rPr>
                <w:rFonts w:ascii="TH SarabunIT๙" w:hAnsi="TH SarabunIT๙" w:cs="TH SarabunIT๙"/>
                <w:sz w:val="28"/>
                <w:cs/>
              </w:rPr>
              <w:t>62)</w:t>
            </w:r>
          </w:p>
        </w:tc>
      </w:tr>
      <w:tr w:rsidR="00C143D7" w:rsidRPr="00F872BB" w:rsidTr="00A523B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C143D7" w:rsidRPr="00F872BB" w:rsidTr="00A523B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F872BB" w:rsidRDefault="00C143D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F872BB" w:rsidRDefault="00C143D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F872BB" w:rsidRDefault="00C143D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C143D7" w:rsidRPr="00F872BB" w:rsidTr="00A523B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F872BB" w:rsidRDefault="002C706E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 25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F872BB" w:rsidRDefault="002C706E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 25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F872BB" w:rsidRDefault="002C706E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 25</w:t>
                  </w:r>
                </w:p>
              </w:tc>
            </w:tr>
          </w:tbl>
          <w:p w:rsidR="00C143D7" w:rsidRPr="00F872BB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706E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ลดอัตราตายของผู้ป่วยหลอดเลือดสมองแตกในโรงพยาบาล</w:t>
            </w: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</w:tc>
      </w:tr>
      <w:tr w:rsidR="002C706E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ผู้ป่วยโรคหลอดเลือดสมองแตก</w:t>
            </w:r>
          </w:p>
        </w:tc>
      </w:tr>
      <w:tr w:rsidR="002C706E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ระบบข้อมูล 43 แฟ้ม</w:t>
            </w:r>
          </w:p>
        </w:tc>
      </w:tr>
      <w:tr w:rsidR="002C706E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ฐานข้อมูลจากการประเมิน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Health Data Center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ของกระทรวงสาธารณสุข</w:t>
            </w:r>
          </w:p>
        </w:tc>
      </w:tr>
      <w:tr w:rsidR="002C706E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A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จำนวนครั้งของการจ่าหน่ายผู้ป่วยโรคหลอดเลือดสมองตาย</w:t>
            </w:r>
            <w:r w:rsidR="00AD22CC"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แตก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จากทุกหอผู้ป่วย</w:t>
            </w:r>
          </w:p>
        </w:tc>
      </w:tr>
      <w:tr w:rsidR="002C706E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B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จำนวนครั้งของการจ่าหน่ายทุกสถานะของผู้ป่วยโรคหลอดเลือดสมอง</w:t>
            </w:r>
            <w:r w:rsidR="00AD22CC"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แตก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จากทุกหอผู้ป่วยในช่วงเวลาเดียวกัน</w:t>
            </w:r>
          </w:p>
        </w:tc>
      </w:tr>
      <w:tr w:rsidR="002C706E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(A/B) x 100 </w:t>
            </w:r>
          </w:p>
        </w:tc>
      </w:tr>
      <w:tr w:rsidR="002C706E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F872BB" w:rsidRDefault="002C706E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ทุก ๓ เดือน ประเมินผลไตรมาส 4</w:t>
            </w:r>
          </w:p>
        </w:tc>
      </w:tr>
      <w:tr w:rsidR="002C706E" w:rsidRPr="00F872BB" w:rsidTr="00A523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2C706E" w:rsidRPr="00F872BB" w:rsidRDefault="002C706E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2C706E" w:rsidRPr="00F872BB" w:rsidTr="00AD22CC">
              <w:tc>
                <w:tcPr>
                  <w:tcW w:w="10519" w:type="dxa"/>
                  <w:gridSpan w:val="5"/>
                </w:tcPr>
                <w:p w:rsidR="002C706E" w:rsidRPr="00F872BB" w:rsidRDefault="002C706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2C706E" w:rsidRPr="00F872BB" w:rsidTr="00AD22CC">
              <w:tc>
                <w:tcPr>
                  <w:tcW w:w="2156" w:type="dxa"/>
                </w:tcPr>
                <w:p w:rsidR="002C706E" w:rsidRPr="00F872BB" w:rsidRDefault="002C706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2C706E" w:rsidRPr="00F872BB" w:rsidRDefault="002C706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2C706E" w:rsidRPr="00F872BB" w:rsidRDefault="002C706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2C706E" w:rsidRPr="00F872BB" w:rsidRDefault="002C706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2C706E" w:rsidRPr="00F872BB" w:rsidRDefault="002C706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2C706E" w:rsidRPr="00F872BB" w:rsidTr="00AD22CC">
              <w:trPr>
                <w:trHeight w:val="406"/>
              </w:trPr>
              <w:tc>
                <w:tcPr>
                  <w:tcW w:w="2156" w:type="dxa"/>
                </w:tcPr>
                <w:p w:rsidR="002C706E" w:rsidRPr="00F872BB" w:rsidRDefault="002C706E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DA09C4" w:rsidRPr="00F872BB">
                    <w:rPr>
                      <w:rFonts w:ascii="TH SarabunIT๙" w:hAnsi="TH SarabunIT๙" w:cs="TH SarabunIT๙"/>
                      <w:sz w:val="28"/>
                    </w:rPr>
                    <w:t>37.00</w:t>
                  </w:r>
                </w:p>
              </w:tc>
              <w:tc>
                <w:tcPr>
                  <w:tcW w:w="2126" w:type="dxa"/>
                </w:tcPr>
                <w:p w:rsidR="002C706E" w:rsidRPr="00F872BB" w:rsidRDefault="002C706E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DA09C4" w:rsidRPr="00F872BB">
                    <w:rPr>
                      <w:rFonts w:ascii="TH SarabunIT๙" w:hAnsi="TH SarabunIT๙" w:cs="TH SarabunIT๙"/>
                      <w:sz w:val="28"/>
                    </w:rPr>
                    <w:t>34</w:t>
                  </w:r>
                  <w:r w:rsidRPr="00F872BB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43" w:type="dxa"/>
                </w:tcPr>
                <w:p w:rsidR="002C706E" w:rsidRPr="00F872BB" w:rsidRDefault="002C706E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DA09C4" w:rsidRPr="00F872BB">
                    <w:rPr>
                      <w:rFonts w:ascii="TH SarabunIT๙" w:hAnsi="TH SarabunIT๙" w:cs="TH SarabunIT๙"/>
                      <w:sz w:val="28"/>
                    </w:rPr>
                    <w:t>31.00</w:t>
                  </w:r>
                </w:p>
              </w:tc>
              <w:tc>
                <w:tcPr>
                  <w:tcW w:w="2126" w:type="dxa"/>
                </w:tcPr>
                <w:p w:rsidR="002C706E" w:rsidRPr="00F872BB" w:rsidRDefault="002C706E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DA09C4" w:rsidRPr="00F872BB">
                    <w:rPr>
                      <w:rFonts w:ascii="TH SarabunIT๙" w:hAnsi="TH SarabunIT๙" w:cs="TH SarabunIT๙"/>
                      <w:sz w:val="28"/>
                    </w:rPr>
                    <w:t>28.00</w:t>
                  </w:r>
                </w:p>
              </w:tc>
              <w:tc>
                <w:tcPr>
                  <w:tcW w:w="2268" w:type="dxa"/>
                </w:tcPr>
                <w:p w:rsidR="002C706E" w:rsidRPr="00F872BB" w:rsidRDefault="002C706E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DA09C4" w:rsidRPr="00F872BB">
                    <w:rPr>
                      <w:rFonts w:ascii="TH SarabunIT๙" w:hAnsi="TH SarabunIT๙" w:cs="TH SarabunIT๙"/>
                      <w:sz w:val="28"/>
                    </w:rPr>
                    <w:t>25.00</w:t>
                  </w:r>
                </w:p>
              </w:tc>
            </w:tr>
          </w:tbl>
          <w:p w:rsidR="002C706E" w:rsidRPr="00F872BB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C6F3C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872B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ติดตามจากระบบรายงานใน </w:t>
            </w:r>
            <w:r w:rsidRPr="00F872BB">
              <w:rPr>
                <w:rFonts w:ascii="TH SarabunIT๙" w:hAnsi="TH SarabunIT๙" w:cs="TH SarabunIT๙"/>
                <w:color w:val="000000"/>
                <w:sz w:val="28"/>
              </w:rPr>
              <w:t>HDC</w:t>
            </w:r>
          </w:p>
        </w:tc>
      </w:tr>
      <w:tr w:rsidR="00EC6F3C" w:rsidRPr="00F872BB" w:rsidTr="00A523B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EC6F3C" w:rsidRPr="00F872BB" w:rsidTr="00A523B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EC6F3C" w:rsidRPr="00F872BB" w:rsidTr="00A523B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EC6F3C" w:rsidRPr="00F872BB" w:rsidRDefault="00EC6F3C" w:rsidP="00F872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C6F3C" w:rsidRPr="00F872BB" w:rsidTr="00A523BB">
              <w:trPr>
                <w:jc w:val="center"/>
              </w:trPr>
              <w:tc>
                <w:tcPr>
                  <w:tcW w:w="1372" w:type="dxa"/>
                  <w:vMerge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EC6F3C" w:rsidRPr="00F872BB" w:rsidTr="00A523BB">
              <w:trPr>
                <w:jc w:val="center"/>
              </w:trPr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31.11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30.95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31.17</w:t>
                  </w:r>
                </w:p>
              </w:tc>
              <w:tc>
                <w:tcPr>
                  <w:tcW w:w="1372" w:type="dxa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31.21</w:t>
                  </w:r>
                </w:p>
              </w:tc>
            </w:tr>
          </w:tbl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C6F3C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ภิรมย์ภักดิ์  ตำแหน่ง นักวิชาการสาธารณสุขชำนาญ</w:t>
            </w:r>
            <w:r w:rsidR="00AA13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="000546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สสจ.ตราด</w:t>
            </w:r>
          </w:p>
          <w:p w:rsidR="00EC6F3C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hyperlink r:id="rId9" w:history="1">
              <w:r w:rsidR="00054663" w:rsidRPr="00EA799B">
                <w:rPr>
                  <w:rStyle w:val="ab"/>
                  <w:rFonts w:ascii="TH SarabunIT๙" w:hAnsi="TH SarabunIT๙" w:cs="TH SarabunIT๙"/>
                  <w:b/>
                  <w:bCs/>
                  <w:sz w:val="28"/>
                </w:rPr>
                <w:t>new_on@hotmail.com</w:t>
              </w:r>
            </w:hyperlink>
          </w:p>
          <w:p w:rsidR="00054663" w:rsidRPr="00F872BB" w:rsidRDefault="00054663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นางสาวธนพันธ์  ดิษพันธ์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พยาบาลวิชาชีพ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ชำนาญ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 รพ.ตราด</w:t>
            </w:r>
          </w:p>
        </w:tc>
      </w:tr>
      <w:tr w:rsidR="00EC6F3C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นางชวินี  วรรณรัตน์ ตำแหน่ง นักวิชาการสาธารณสุขชำนาญ</w:t>
            </w:r>
            <w:r w:rsidR="00AA13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EC6F3C" w:rsidRPr="00F872BB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</w:tbl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A09C4" w:rsidRPr="00F872BB" w:rsidRDefault="00DA09C4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A09C4" w:rsidRPr="00F872BB" w:rsidRDefault="00DA09C4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A09C4" w:rsidRDefault="00DA09C4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872BB" w:rsidRPr="00F872BB" w:rsidRDefault="00F872B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F872BB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8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Fast Tack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A523B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8.3  ร้อยละอัตราตายของผู้ป่วยโรคหลอดเลือดสมอง (</w:t>
            </w:r>
            <w:r w:rsidR="00A76E91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รหัส </w:t>
            </w:r>
            <w:r w:rsidR="00A76E91" w:rsidRPr="00F872BB">
              <w:rPr>
                <w:rFonts w:ascii="TH SarabunIT๙" w:hAnsi="TH SarabunIT๙" w:cs="TH SarabunIT๙"/>
                <w:sz w:val="28"/>
                <w:highlight w:val="cyan"/>
              </w:rPr>
              <w:t>ICD-</w:t>
            </w:r>
            <w:r w:rsidR="00A76E91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10 =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>I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60-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>I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69)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&lt;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7</w:t>
            </w:r>
          </w:p>
        </w:tc>
      </w:tr>
      <w:tr w:rsidR="00177B99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99" w:rsidRPr="00F872BB" w:rsidRDefault="00177B9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99" w:rsidRPr="00F872BB" w:rsidRDefault="00177B99" w:rsidP="00F872BB">
            <w:pPr>
              <w:numPr>
                <w:ilvl w:val="0"/>
                <w:numId w:val="3"/>
              </w:numPr>
              <w:tabs>
                <w:tab w:val="left" w:pos="357"/>
              </w:tabs>
              <w:spacing w:after="0" w:line="240" w:lineRule="auto"/>
              <w:ind w:left="336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ผู้ป่วยโรคหลอดเลือดสมอง หมายถึง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ผู้ป่วยใน (ผู้ป่วยที่รับไว้นอนพักรักษาในโรงพยาบาล (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admit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นานตั้งแต่ 4 ชั่วโมงขึ้นไป) ที่มี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principal diagnosis (pdx)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เป็นโรคหลอดเลือดสมอง (</w:t>
            </w:r>
            <w:r w:rsidRPr="00F872BB">
              <w:rPr>
                <w:rFonts w:ascii="TH SarabunIT๙" w:hAnsi="TH SarabunIT๙" w:cs="TH SarabunIT๙"/>
                <w:sz w:val="28"/>
              </w:rPr>
              <w:t>I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60-</w:t>
            </w:r>
            <w:r w:rsidRPr="00F872BB">
              <w:rPr>
                <w:rFonts w:ascii="TH SarabunIT๙" w:hAnsi="TH SarabunIT๙" w:cs="TH SarabunIT๙"/>
                <w:sz w:val="28"/>
              </w:rPr>
              <w:t>I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69)</w:t>
            </w:r>
          </w:p>
          <w:p w:rsidR="00177B99" w:rsidRPr="00F872BB" w:rsidRDefault="00177B99" w:rsidP="00F872BB">
            <w:pPr>
              <w:numPr>
                <w:ilvl w:val="0"/>
                <w:numId w:val="3"/>
              </w:numPr>
              <w:tabs>
                <w:tab w:val="left" w:pos="357"/>
              </w:tabs>
              <w:spacing w:after="0" w:line="240" w:lineRule="auto"/>
              <w:ind w:left="336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การตายของผู้ป่วยโรคหลอดเลือดสมอง หมายถึง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การตายจากทุกสาเหตุของผู้ป่วยโรคหลอดเลือดสมอง</w:t>
            </w:r>
            <w:r w:rsidR="00770F55" w:rsidRPr="00F872BB">
              <w:rPr>
                <w:rFonts w:ascii="TH SarabunIT๙" w:hAnsi="TH SarabunIT๙" w:cs="TH SarabunIT๙"/>
                <w:sz w:val="28"/>
                <w:cs/>
              </w:rPr>
              <w:t xml:space="preserve">  (</w:t>
            </w:r>
            <w:r w:rsidR="00770F55" w:rsidRPr="00F872BB">
              <w:rPr>
                <w:rFonts w:ascii="TH SarabunIT๙" w:hAnsi="TH SarabunIT๙" w:cs="TH SarabunIT๙"/>
                <w:sz w:val="28"/>
              </w:rPr>
              <w:t>I</w:t>
            </w:r>
            <w:r w:rsidR="00770F55" w:rsidRPr="00F872BB">
              <w:rPr>
                <w:rFonts w:ascii="TH SarabunIT๙" w:hAnsi="TH SarabunIT๙" w:cs="TH SarabunIT๙"/>
                <w:sz w:val="28"/>
                <w:cs/>
              </w:rPr>
              <w:t>60-</w:t>
            </w:r>
            <w:r w:rsidR="00770F55" w:rsidRPr="00F872BB">
              <w:rPr>
                <w:rFonts w:ascii="TH SarabunIT๙" w:hAnsi="TH SarabunIT๙" w:cs="TH SarabunIT๙"/>
                <w:sz w:val="28"/>
              </w:rPr>
              <w:t>I</w:t>
            </w:r>
            <w:r w:rsidR="00770F55" w:rsidRPr="00F872BB">
              <w:rPr>
                <w:rFonts w:ascii="TH SarabunIT๙" w:hAnsi="TH SarabunIT๙" w:cs="TH SarabunIT๙"/>
                <w:sz w:val="28"/>
                <w:cs/>
              </w:rPr>
              <w:t>69)</w:t>
            </w:r>
          </w:p>
        </w:tc>
      </w:tr>
      <w:tr w:rsidR="00177B99" w:rsidRPr="00F872BB" w:rsidTr="00A523B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99" w:rsidRPr="00F872BB" w:rsidRDefault="00177B99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177B99" w:rsidRPr="00F872BB" w:rsidTr="00A523B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7B99" w:rsidRPr="00F872BB" w:rsidRDefault="00177B9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7B99" w:rsidRPr="00F872BB" w:rsidRDefault="00177B9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7B99" w:rsidRPr="00F872BB" w:rsidRDefault="00177B9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770F55" w:rsidRPr="00F872BB" w:rsidTr="00A523B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0F55" w:rsidRPr="00F872BB" w:rsidRDefault="00770F55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 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0F55" w:rsidRPr="00F872BB" w:rsidRDefault="00770F55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 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0F55" w:rsidRPr="00F872BB" w:rsidRDefault="00770F55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 7</w:t>
                  </w:r>
                </w:p>
              </w:tc>
            </w:tr>
          </w:tbl>
          <w:p w:rsidR="00177B99" w:rsidRPr="00F872BB" w:rsidRDefault="00177B99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70F5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ลดอัตราตายของผู้ป่วยหลอดเลือดสมองในโรงพยาบาล</w:t>
            </w: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</w:tc>
      </w:tr>
      <w:tr w:rsidR="00770F5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ผู้ป่วยโรคหลอดเลือดสมอง</w:t>
            </w:r>
          </w:p>
        </w:tc>
      </w:tr>
      <w:tr w:rsidR="00770F5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ระบบข้อมูล 43 แฟ้ม</w:t>
            </w:r>
          </w:p>
        </w:tc>
      </w:tr>
      <w:tr w:rsidR="00770F5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ฐานข้อมูลจากการประเมิน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Health Data Center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ของกระทรวงสาธารณสุข</w:t>
            </w:r>
          </w:p>
        </w:tc>
      </w:tr>
      <w:tr w:rsidR="00770F5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A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จำนวนครั้งของการจ่าหน่ายผู้ป่วยโรคหลอดเลือดสมองตายจากทุกหอผู้ป่วย</w:t>
            </w:r>
          </w:p>
        </w:tc>
      </w:tr>
      <w:tr w:rsidR="00770F5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B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จำนวนครั้งของการจ่าหน่ายทุกสถานะของผู้ป่วยโรคหลอดเลือดสมองจากทุกหอผู้ป่วยในช่วงเวลาเดียวกัน</w:t>
            </w:r>
          </w:p>
        </w:tc>
      </w:tr>
      <w:tr w:rsidR="00770F5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(A/B) x 100 </w:t>
            </w:r>
          </w:p>
        </w:tc>
      </w:tr>
      <w:tr w:rsidR="00770F5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F872BB" w:rsidRDefault="00770F55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ทุก ๓ เดือน ประเมินผลไตรมาส 4</w:t>
            </w:r>
          </w:p>
        </w:tc>
      </w:tr>
      <w:tr w:rsidR="00770F55" w:rsidRPr="00F872BB" w:rsidTr="00A523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770F55" w:rsidRPr="00F872BB" w:rsidRDefault="00770F55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AD22CC" w:rsidRPr="00F872BB" w:rsidTr="00AD22CC">
              <w:tc>
                <w:tcPr>
                  <w:tcW w:w="10519" w:type="dxa"/>
                  <w:gridSpan w:val="5"/>
                </w:tcPr>
                <w:p w:rsidR="00AD22CC" w:rsidRPr="00F872BB" w:rsidRDefault="00AD22CC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AD22CC" w:rsidRPr="00F872BB" w:rsidTr="00AD22CC">
              <w:tc>
                <w:tcPr>
                  <w:tcW w:w="2156" w:type="dxa"/>
                </w:tcPr>
                <w:p w:rsidR="00AD22CC" w:rsidRPr="00F872BB" w:rsidRDefault="00AD22CC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AD22CC" w:rsidRPr="00F872BB" w:rsidRDefault="00AD22CC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AD22CC" w:rsidRPr="00F872BB" w:rsidRDefault="00AD22CC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AD22CC" w:rsidRPr="00F872BB" w:rsidRDefault="00AD22CC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AD22CC" w:rsidRPr="00F872BB" w:rsidRDefault="00AD22CC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AD22CC" w:rsidRPr="00F872BB" w:rsidTr="00AD22CC">
              <w:trPr>
                <w:trHeight w:val="406"/>
              </w:trPr>
              <w:tc>
                <w:tcPr>
                  <w:tcW w:w="2156" w:type="dxa"/>
                </w:tcPr>
                <w:p w:rsidR="00AD22CC" w:rsidRPr="00F872BB" w:rsidRDefault="00AD22C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ED70E8" w:rsidRPr="00F872BB">
                    <w:rPr>
                      <w:rFonts w:ascii="TH SarabunIT๙" w:hAnsi="TH SarabunIT๙" w:cs="TH SarabunIT๙"/>
                      <w:sz w:val="28"/>
                    </w:rPr>
                    <w:t>15.00</w:t>
                  </w:r>
                </w:p>
              </w:tc>
              <w:tc>
                <w:tcPr>
                  <w:tcW w:w="2126" w:type="dxa"/>
                </w:tcPr>
                <w:p w:rsidR="00AD22CC" w:rsidRPr="00F872BB" w:rsidRDefault="00AD22C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ED70E8" w:rsidRPr="00F872BB">
                    <w:rPr>
                      <w:rFonts w:ascii="TH SarabunIT๙" w:hAnsi="TH SarabunIT๙" w:cs="TH SarabunIT๙"/>
                      <w:sz w:val="28"/>
                    </w:rPr>
                    <w:t>13.00</w:t>
                  </w:r>
                </w:p>
              </w:tc>
              <w:tc>
                <w:tcPr>
                  <w:tcW w:w="1843" w:type="dxa"/>
                </w:tcPr>
                <w:p w:rsidR="00AD22CC" w:rsidRPr="00F872BB" w:rsidRDefault="00AD22C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ED70E8" w:rsidRPr="00F872BB">
                    <w:rPr>
                      <w:rFonts w:ascii="TH SarabunIT๙" w:hAnsi="TH SarabunIT๙" w:cs="TH SarabunIT๙"/>
                      <w:sz w:val="28"/>
                    </w:rPr>
                    <w:t>11.00</w:t>
                  </w:r>
                </w:p>
              </w:tc>
              <w:tc>
                <w:tcPr>
                  <w:tcW w:w="2126" w:type="dxa"/>
                </w:tcPr>
                <w:p w:rsidR="00AD22CC" w:rsidRPr="00F872BB" w:rsidRDefault="00AD22C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ED70E8" w:rsidRPr="00F872BB">
                    <w:rPr>
                      <w:rFonts w:ascii="TH SarabunIT๙" w:hAnsi="TH SarabunIT๙" w:cs="TH SarabunIT๙"/>
                      <w:sz w:val="28"/>
                    </w:rPr>
                    <w:t>9.00</w:t>
                  </w:r>
                </w:p>
              </w:tc>
              <w:tc>
                <w:tcPr>
                  <w:tcW w:w="2268" w:type="dxa"/>
                </w:tcPr>
                <w:p w:rsidR="00AD22CC" w:rsidRPr="00F872BB" w:rsidRDefault="00AD22C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="00ED70E8" w:rsidRPr="00F872BB">
                    <w:rPr>
                      <w:rFonts w:ascii="TH SarabunIT๙" w:hAnsi="TH SarabunIT๙" w:cs="TH SarabunIT๙"/>
                      <w:sz w:val="28"/>
                    </w:rPr>
                    <w:t>7.00</w:t>
                  </w:r>
                </w:p>
              </w:tc>
            </w:tr>
          </w:tbl>
          <w:p w:rsidR="00770F55" w:rsidRPr="00F872BB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C6F3C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872B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ติดตามจากระบบรายงานใน </w:t>
            </w:r>
            <w:r w:rsidRPr="00F872BB">
              <w:rPr>
                <w:rFonts w:ascii="TH SarabunIT๙" w:hAnsi="TH SarabunIT๙" w:cs="TH SarabunIT๙"/>
                <w:color w:val="000000"/>
                <w:sz w:val="28"/>
              </w:rPr>
              <w:t>HDC</w:t>
            </w:r>
          </w:p>
        </w:tc>
      </w:tr>
      <w:tr w:rsidR="00EC6F3C" w:rsidRPr="00F872BB" w:rsidTr="00A523B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EC6F3C" w:rsidRPr="00F872BB" w:rsidTr="00A523B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EC6F3C" w:rsidRPr="00F872BB" w:rsidTr="00A523B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EC6F3C" w:rsidRPr="00F872BB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EC6F3C" w:rsidRPr="00F872BB" w:rsidRDefault="00EC6F3C" w:rsidP="00F872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768D8" w:rsidRPr="00F872BB" w:rsidTr="00A523BB">
              <w:trPr>
                <w:jc w:val="center"/>
              </w:trPr>
              <w:tc>
                <w:tcPr>
                  <w:tcW w:w="1372" w:type="dxa"/>
                  <w:vMerge/>
                </w:tcPr>
                <w:p w:rsidR="008768D8" w:rsidRPr="00F872BB" w:rsidRDefault="008768D8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8768D8" w:rsidRPr="00F872BB" w:rsidRDefault="008768D8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768D8" w:rsidRPr="00F872BB" w:rsidRDefault="008768D8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8768D8" w:rsidRPr="00F872BB" w:rsidRDefault="008768D8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8768D8" w:rsidRPr="00F872BB" w:rsidRDefault="008768D8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8768D8" w:rsidRPr="00F872BB" w:rsidTr="00A523BB">
              <w:trPr>
                <w:jc w:val="center"/>
              </w:trPr>
              <w:tc>
                <w:tcPr>
                  <w:tcW w:w="1372" w:type="dxa"/>
                </w:tcPr>
                <w:p w:rsidR="008768D8" w:rsidRPr="00F872BB" w:rsidRDefault="00ED70E8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11.40</w:t>
                  </w:r>
                </w:p>
              </w:tc>
              <w:tc>
                <w:tcPr>
                  <w:tcW w:w="1372" w:type="dxa"/>
                </w:tcPr>
                <w:p w:rsidR="008768D8" w:rsidRPr="00F872BB" w:rsidRDefault="008768D8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8768D8" w:rsidRPr="00F872BB" w:rsidRDefault="008768D8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10.17</w:t>
                  </w:r>
                </w:p>
              </w:tc>
              <w:tc>
                <w:tcPr>
                  <w:tcW w:w="1372" w:type="dxa"/>
                </w:tcPr>
                <w:p w:rsidR="008768D8" w:rsidRPr="00F872BB" w:rsidRDefault="008768D8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12.04</w:t>
                  </w:r>
                </w:p>
              </w:tc>
              <w:tc>
                <w:tcPr>
                  <w:tcW w:w="1372" w:type="dxa"/>
                </w:tcPr>
                <w:p w:rsidR="008768D8" w:rsidRPr="00F872BB" w:rsidRDefault="008768D8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12.00</w:t>
                  </w:r>
                </w:p>
              </w:tc>
            </w:tr>
          </w:tbl>
          <w:p w:rsidR="00EC6F3C" w:rsidRPr="00F872BB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768D8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D8" w:rsidRPr="00F872BB" w:rsidRDefault="008768D8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D8" w:rsidRPr="00F872BB" w:rsidRDefault="008768D8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ภิรมย์ภักดิ์  ตำแหน่ง นักวิชาการสาธารณสุขชำนาญ</w:t>
            </w:r>
            <w:r w:rsidR="00AA13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8768D8" w:rsidRDefault="008768D8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hyperlink r:id="rId10" w:history="1">
              <w:r w:rsidR="00054663" w:rsidRPr="00EA799B">
                <w:rPr>
                  <w:rStyle w:val="ab"/>
                  <w:rFonts w:ascii="TH SarabunIT๙" w:hAnsi="TH SarabunIT๙" w:cs="TH SarabunIT๙"/>
                  <w:b/>
                  <w:bCs/>
                  <w:sz w:val="28"/>
                </w:rPr>
                <w:t>new_on@hotmail.com</w:t>
              </w:r>
            </w:hyperlink>
          </w:p>
          <w:p w:rsidR="00054663" w:rsidRPr="00F872BB" w:rsidRDefault="00054663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นางสาวธนพันธ์  ดิษพันธ์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พยาบาลวิชาชีพ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ชำนาญ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 รพ.ตราด</w:t>
            </w:r>
          </w:p>
        </w:tc>
      </w:tr>
      <w:tr w:rsidR="008768D8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D8" w:rsidRPr="00F872BB" w:rsidRDefault="008768D8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8768D8" w:rsidRPr="00F872BB" w:rsidRDefault="008768D8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D8" w:rsidRPr="00F872BB" w:rsidRDefault="008768D8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นางชวินี  วรรณรัตน์ ตำแหน่ง นักวิชาการสาธารณสุขชำนาญ</w:t>
            </w:r>
            <w:r w:rsidR="00AA13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8768D8" w:rsidRPr="00F872BB" w:rsidRDefault="008768D8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</w:tbl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768D8" w:rsidRPr="00F872BB" w:rsidRDefault="008768D8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768D8" w:rsidRPr="00F872BB" w:rsidRDefault="008768D8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768D8" w:rsidRPr="00F872BB" w:rsidRDefault="008768D8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768D8" w:rsidRPr="00F872BB" w:rsidRDefault="008768D8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76E91" w:rsidRDefault="00A76E91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872BB" w:rsidRPr="00F872BB" w:rsidRDefault="00F872B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F872BB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8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Fast Tack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143D7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F872BB" w:rsidRDefault="00086972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8.4 อัตราตายผู้ป่วยติดเชื้อในกระแสเลือดแบบรุนแรงชนิด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community-acquired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ปีงบประมาณ 62 น้อยกว่า (ร้อยละ 30)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416C8D" w:rsidRDefault="00D74C95" w:rsidP="00AE734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1. ผู้ป่วยติดเชื้อในกระแสเลือดแบบรุนแรง หมายถึง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ผู้ป่วยที่เข้าเกณฑ์การวินิจฉัยภาวะ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severe sepsis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หรือ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septic shock</w:t>
            </w:r>
          </w:p>
          <w:p w:rsidR="00D74C95" w:rsidRPr="00416C8D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1.1 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ผู้ป่วย 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severe sepsis 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หมายถึง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ผู้ป่วยที่สงสัยหรือยืนยันว่ามีการติดเชื้อในร่างกาย ร่วมกับมี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SIRS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ตั้งแต่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2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ข้อ ขึ้นไป (ตารางที่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1)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ที่เกิดภาวะ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tissue hypoperfusion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หรือ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organ dysfunction (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ตารางที่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2) 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โดยที่อาจจะมีหรือไม่มีภาวะ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hypotension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>ก็ได้</w:t>
            </w:r>
          </w:p>
          <w:p w:rsidR="00D74C95" w:rsidRPr="00416C8D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1.2 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ผู้ป่วย 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septic shock 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หมายถึง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ผู้ป่วยที่สงสัยหรือยืนยันว่ามีการติดเชื้อในร่างกาย ร่วมกับมี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SIRS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ตั้งแต่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2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ข้อ ขึ้นไป (ตารางที่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1) 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ที่มี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hypotension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ต้องใช้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vasopressors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ในการ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maintain MAP ≥65 mm Hg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และ มีค่า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serum lactate level &gt;2 mmol/L (18 mg/dL)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>แม้ว่าจะได้สารน้ำเพียงพอแล้วก็ตาม</w:t>
            </w:r>
          </w:p>
          <w:p w:rsidR="00D74C95" w:rsidRPr="00416C8D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2. Community-acquired sepsis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หมายถึง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การติดเชื้อมาจากที่บ้านหรือที่ชุมชน โดยต้องไม่อยู่ในกลุ่ม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hospital-acquired sepsis </w:t>
            </w:r>
          </w:p>
          <w:p w:rsidR="00D74C95" w:rsidRPr="00416C8D" w:rsidRDefault="00D74C95" w:rsidP="00AE734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อัตราตายจากติดเชื้อในกระแสเลือด แบ่งเป็น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2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>กลุ่ม</w:t>
            </w:r>
          </w:p>
          <w:p w:rsidR="00D74C95" w:rsidRPr="00416C8D" w:rsidRDefault="00D74C95" w:rsidP="00D74C95">
            <w:pPr>
              <w:pStyle w:val="a4"/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อัตราตายจาก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community-acquired sepsis</w:t>
            </w:r>
          </w:p>
          <w:p w:rsidR="00D74C95" w:rsidRPr="00416C8D" w:rsidRDefault="00D74C95" w:rsidP="00D74C95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อัตราตายจาก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hospital-acquired sepsis</w:t>
            </w:r>
          </w:p>
          <w:p w:rsidR="00D74C95" w:rsidRPr="00416C8D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3. กลุ่มเป้าหมาย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ในปีงบประมาณ 2561 และ 2562 จะมุ่งเน้นที่กลุ่ม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  <w:lang w:val="en-GB"/>
              </w:rPr>
              <w:t xml:space="preserve">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lang w:val="en-GB"/>
              </w:rPr>
              <w:t xml:space="preserve">community – acquired sepsis 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  <w:lang w:val="en-GB"/>
              </w:rPr>
              <w:t xml:space="preserve">เพื่อพัฒนาให้ มีระบบข้อมูลพื้นฐานให้เหมือนกัน ทั้งประเทศ แล้วจึงขยายไปยัง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hospital-acquired sepsis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>ในปีถัดไป</w:t>
            </w:r>
          </w:p>
          <w:p w:rsidR="00D74C95" w:rsidRPr="00416C8D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4. 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การคัดกรองผู้ป่วยติดเชื้อในกระแสเลือดแบบรุนแรง หมายถึง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การคัดกรองผู้ป่วยทั่วไปที่อาจจะเกิดภาวะติดเชื้อในกระแสเลือดแบบรุนแรงเพี่อนำไปสู่การวินิจฉัยภาวะติดเชื้อในกระแสเลือดแบบรุนแรงต่อไป ซึ่งเครื่องมือที่ใช้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(sepsis screening tools) qSOFA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ตั้งแต่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ข้อ ขึ้นไป (ตารางที่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3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 modified early warning score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SOS score (search out severity)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ตั้งแต่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ข้อ ขึ้นไป (ตารางที่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4)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ซึ่ง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t>เกณฑ์การคัดกรองไม่สามารถใช้แทนเกณฑ์ในการวินิจฉัยได้</w:t>
            </w:r>
          </w:p>
          <w:p w:rsidR="00D74C95" w:rsidRPr="00416C8D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5.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ฐานข้อมูลของโรงพยาบาล หมายถึง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ข้อมูลจาก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ICD 10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และ/หรือฐานข้อมูลอื่นๆของแต่ละโรงพยาบาล</w:t>
            </w:r>
          </w:p>
          <w:p w:rsidR="00D74C95" w:rsidRPr="00416C8D" w:rsidRDefault="00D74C95" w:rsidP="00AE734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ภาวะติดเชื้อในกระแสเลือดแบบรุนแรง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>เป็นภาวะวิกฤตที่มีความสำคัญพบว่าอัตราอุบัติการณ์มีแนวโน้มสูงขึ้นและอัตราเสียชีวิตสูงขึ้น โดยเฉพาะในกลุ่มเสี่ยง เช่น ผู้ที่รับยากดภูมิคุ้มกัน นอกจากนี้ยังพบว่าแนวโน้มของเชื้อดื้อยาเพิ่มขึ้น ส่งผลให้การรักษาผู้ป่วยไม่ได้ผลดีเท่าที่ควร นอกจากนี้ยังพบว่าการติดเชื้อในกระแสเลือดส่งผลให้อวัยวะต่างๆ ทำงานผิดปกติ ส่งผลให้เกิดภาวะแทรกซ้อนต่างๆ ตามมาได้แก่ ภาวะช็อก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>ไตวาย การทำงานอวัยวะต่างๆ ล้มเหลว และเสียชีวิตในที่สุด</w:t>
            </w:r>
          </w:p>
        </w:tc>
      </w:tr>
      <w:tr w:rsidR="00D74C95" w:rsidRPr="00F872BB" w:rsidTr="00A523B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D74C95" w:rsidRDefault="00D74C95" w:rsidP="00D74C9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416C8D">
              <w:rPr>
                <w:rFonts w:ascii="TH SarabunIT๙" w:hAnsi="TH SarabunIT๙" w:cs="TH SarabunIT๙"/>
                <w:sz w:val="28"/>
                <w:cs/>
              </w:rPr>
              <w:t xml:space="preserve">เพื่อลดอัตราการเสียชีวิต จากภาวะการติดเชื้อในกระแสเลือดแบบรุนแรงของผู้ป่วยที่เข้ารับการรักษาในโรงพยาบาล </w:t>
            </w:r>
            <w:r w:rsidRPr="00416C8D">
              <w:rPr>
                <w:rFonts w:ascii="TH SarabunIT๙" w:hAnsi="TH SarabunIT๙" w:cs="TH SarabunIT๙"/>
                <w:sz w:val="28"/>
              </w:rPr>
              <w:t>&lt;</w:t>
            </w:r>
            <w:r w:rsidRPr="00416C8D">
              <w:rPr>
                <w:rFonts w:ascii="TH SarabunIT๙" w:hAnsi="TH SarabunIT๙" w:cs="TH SarabunIT๙"/>
                <w:sz w:val="28"/>
                <w:cs/>
              </w:rPr>
              <w:t xml:space="preserve">ร้อยละ 24 ในกลุ่มผู้ป่วย </w:t>
            </w:r>
            <w:r w:rsidRPr="00416C8D">
              <w:rPr>
                <w:rFonts w:ascii="TH SarabunIT๙" w:hAnsi="TH SarabunIT๙" w:cs="TH SarabunIT๙"/>
                <w:sz w:val="28"/>
              </w:rPr>
              <w:t xml:space="preserve">community-acquired sepsis &lt; </w:t>
            </w:r>
            <w:r w:rsidRPr="00416C8D">
              <w:rPr>
                <w:rFonts w:ascii="TH SarabunIT๙" w:hAnsi="TH SarabunIT๙" w:cs="TH SarabunIT๙"/>
                <w:sz w:val="28"/>
                <w:cs/>
              </w:rPr>
              <w:t xml:space="preserve">ร้อยละ 48 ในกลุ่มผู้ป่วย </w:t>
            </w:r>
            <w:r w:rsidRPr="00416C8D">
              <w:rPr>
                <w:rFonts w:ascii="TH SarabunIT๙" w:hAnsi="TH SarabunIT๙" w:cs="TH SarabunIT๙"/>
                <w:sz w:val="28"/>
              </w:rPr>
              <w:t>hospital-acquired sepsis</w:t>
            </w:r>
            <w:r w:rsidRPr="00416C8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D74C95" w:rsidRPr="00E85EEF" w:rsidTr="00AE7342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C95" w:rsidRPr="00416C8D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16C8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416C8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C95" w:rsidRPr="00416C8D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16C8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416C8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C95" w:rsidRPr="00416C8D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16C8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416C8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D74C95" w:rsidRPr="00E85EEF" w:rsidTr="00AE7342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C95" w:rsidRPr="00F3013C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 xml:space="preserve">&lt;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>ร้อยละ 30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C95" w:rsidRPr="00F3013C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 xml:space="preserve">&lt;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>ร้อยละ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28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C95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 xml:space="preserve">&lt;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 xml:space="preserve">ร้อยละ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26</w:t>
                  </w:r>
                </w:p>
                <w:p w:rsidR="00D74C95" w:rsidRPr="00D74C95" w:rsidRDefault="00D74C95" w:rsidP="00D74C9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4"/>
                      <w:szCs w:val="24"/>
                      <w:cs/>
                    </w:rPr>
                  </w:pPr>
                  <w:r w:rsidRPr="00D74C95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community-acquired sepsis &lt; </w:t>
                  </w:r>
                  <w:r w:rsidRPr="00D74C95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ร้อยละ </w:t>
                  </w:r>
                  <w:r w:rsidRPr="00D74C95">
                    <w:rPr>
                      <w:rFonts w:ascii="TH SarabunIT๙" w:eastAsia="Calibri" w:hAnsi="TH SarabunIT๙" w:cs="TH SarabunIT๙"/>
                      <w:color w:val="000000"/>
                      <w:sz w:val="24"/>
                      <w:szCs w:val="24"/>
                    </w:rPr>
                    <w:t>50</w:t>
                  </w:r>
                </w:p>
              </w:tc>
            </w:tr>
          </w:tbl>
          <w:p w:rsidR="00D74C95" w:rsidRPr="00F872BB" w:rsidRDefault="00D74C95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472A2E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472A2E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ลดอัตราการเสียชีวิตจากภาวะการติดเชื้อในกระแสเลือดแบบรุนแรงของผู้ป่วยที่เข้ารับการรักษาในโรงพยาบาล รวมถึงการพัฒนาเครือข่ายการดูแลรักษาผู้ป่วย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472A2E" w:rsidRDefault="00D74C95" w:rsidP="00AE7342">
            <w:pPr>
              <w:tabs>
                <w:tab w:val="left" w:pos="4335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72A2E">
              <w:rPr>
                <w:rFonts w:ascii="TH SarabunIT๙" w:hAnsi="TH SarabunIT๙" w:cs="TH SarabunIT๙"/>
                <w:sz w:val="28"/>
                <w:cs/>
              </w:rPr>
              <w:t xml:space="preserve">ผู้ป่วยติดเชื้อในกระแสเลือดแบบรุนแรงชนิด </w:t>
            </w:r>
            <w:r w:rsidRPr="00472A2E">
              <w:rPr>
                <w:rFonts w:ascii="TH SarabunIT๙" w:hAnsi="TH SarabunIT๙" w:cs="TH SarabunIT๙"/>
                <w:sz w:val="28"/>
              </w:rPr>
              <w:t>community-acquired</w:t>
            </w:r>
            <w:r w:rsidRPr="00472A2E">
              <w:rPr>
                <w:rFonts w:ascii="TH SarabunIT๙" w:hAnsi="TH SarabunIT๙" w:cs="TH SarabunIT๙"/>
                <w:sz w:val="28"/>
                <w:cs/>
              </w:rPr>
              <w:t xml:space="preserve"> ที่เข้ารับการรักษาในโรงพยาบาลทุกระดับ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472A2E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72A2E">
              <w:rPr>
                <w:rFonts w:ascii="TH SarabunIT๙" w:hAnsi="TH SarabunIT๙" w:cs="TH SarabunIT๙"/>
                <w:sz w:val="28"/>
                <w:cs/>
              </w:rPr>
              <w:t xml:space="preserve">รายงานการเสียชีวิตจากการติดเชื้อในกระแสเลือด ตามแนวทางการเก็บข้อมูลจาก </w:t>
            </w:r>
            <w:r w:rsidRPr="00472A2E">
              <w:rPr>
                <w:rFonts w:ascii="TH SarabunIT๙" w:hAnsi="TH SarabunIT๙" w:cs="TH SarabunIT๙"/>
                <w:sz w:val="28"/>
              </w:rPr>
              <w:t>ICD-</w:t>
            </w:r>
            <w:r w:rsidRPr="00472A2E">
              <w:rPr>
                <w:rFonts w:ascii="TH SarabunIT๙" w:hAnsi="TH SarabunIT๙" w:cs="TH SarabunIT๙"/>
                <w:sz w:val="28"/>
                <w:cs/>
              </w:rPr>
              <w:t xml:space="preserve">10 โดยใช้การประเมินข้อมูลจาก </w:t>
            </w:r>
            <w:r w:rsidRPr="00472A2E">
              <w:rPr>
                <w:rFonts w:ascii="TH SarabunIT๙" w:hAnsi="TH SarabunIT๙" w:cs="TH SarabunIT๙"/>
                <w:sz w:val="28"/>
              </w:rPr>
              <w:t xml:space="preserve">Health Data Center (HDC) </w:t>
            </w:r>
            <w:r w:rsidRPr="00472A2E">
              <w:rPr>
                <w:rFonts w:ascii="TH SarabunIT๙" w:hAnsi="TH SarabunIT๙" w:cs="TH SarabunIT๙"/>
                <w:sz w:val="28"/>
                <w:cs/>
              </w:rPr>
              <w:t>กระทรวงสาธารณสุขโดยนำเสนอในภาพรวมของจังหวัด หรือ ภาพรวมของเขตสุขภาพ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472A2E" w:rsidRDefault="00D74C95" w:rsidP="00AE734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72A2E">
              <w:rPr>
                <w:rFonts w:ascii="TH SarabunIT๙" w:hAnsi="TH SarabunIT๙" w:cs="TH SarabunIT๙"/>
                <w:sz w:val="28"/>
                <w:cs/>
              </w:rPr>
              <w:t xml:space="preserve">ฐานข้อมูลของโรงพยาบาล หรือ ฐานข้อมูลจากการประเมินข้อมูลจาก </w:t>
            </w:r>
            <w:r w:rsidRPr="00472A2E">
              <w:rPr>
                <w:rFonts w:ascii="TH SarabunIT๙" w:hAnsi="TH SarabunIT๙" w:cs="TH SarabunIT๙"/>
                <w:sz w:val="28"/>
              </w:rPr>
              <w:t xml:space="preserve">Health Data Center (HDC) </w:t>
            </w:r>
            <w:r w:rsidRPr="00472A2E">
              <w:rPr>
                <w:rFonts w:ascii="TH SarabunIT๙" w:hAnsi="TH SarabunIT๙" w:cs="TH SarabunIT๙"/>
                <w:sz w:val="28"/>
                <w:cs/>
              </w:rPr>
              <w:t>กระทรวงสาธารณสุข หรือเก็บผ่านโปรแกรมอื่นๆที่มีประสิทธิภาพได้ใกล้เคียงกัน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234E4" w:rsidRDefault="00D74C95" w:rsidP="00AE734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234E4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>จำนวนผู้ป่วยที่เสียชีวิต (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dead)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หรือจากภาวะการติดเชื้อในกระแสเลือดแบบรุนแรง ชนิด </w:t>
            </w:r>
            <w:r w:rsidRPr="00A234E4">
              <w:rPr>
                <w:rFonts w:ascii="TH SarabunIT๙" w:hAnsi="TH SarabunIT๙" w:cs="TH SarabunIT๙"/>
                <w:sz w:val="28"/>
              </w:rPr>
              <w:t>community-acquired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 ที่ลง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ICD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10 รหัส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R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65.1 และ </w:t>
            </w:r>
            <w:r w:rsidRPr="00A234E4">
              <w:rPr>
                <w:rFonts w:ascii="TH SarabunIT๙" w:hAnsi="TH SarabunIT๙" w:cs="TH SarabunIT๙"/>
                <w:sz w:val="28"/>
              </w:rPr>
              <w:t>R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57.2 ใน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Principle Diagnosis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และ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Comorbidity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ไม่นับรวมที่ลงใน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Post Admission Comorbidity (complication)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และไม่นับรวมผู้ป่วย </w:t>
            </w:r>
            <w:r w:rsidRPr="00A234E4">
              <w:rPr>
                <w:rFonts w:ascii="TH SarabunIT๙" w:hAnsi="TH SarabunIT๙" w:cs="TH SarabunIT๙"/>
                <w:sz w:val="28"/>
              </w:rPr>
              <w:t>palliative (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Z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>51.5)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234E4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F3013C">
              <w:rPr>
                <w:rFonts w:ascii="TH SarabunIT๙" w:hAnsi="TH SarabunIT๙" w:cs="TH SarabunIT๙"/>
                <w:spacing w:val="-2"/>
                <w:sz w:val="28"/>
              </w:rPr>
              <w:t xml:space="preserve">B =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>จำนวนผู้ป่วยปฏิเสธการรักษาเพื่อกลับไปเสียชีวิตที่บ้าน (</w:t>
            </w:r>
            <w:r w:rsidRPr="00F3013C">
              <w:rPr>
                <w:rFonts w:ascii="TH SarabunIT๙" w:hAnsi="TH SarabunIT๙" w:cs="TH SarabunIT๙"/>
                <w:spacing w:val="-2"/>
                <w:sz w:val="28"/>
              </w:rPr>
              <w:t xml:space="preserve">against advise)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>จากภาวะการติดเชื้อใน</w:t>
            </w:r>
            <w:r w:rsidRPr="00F3013C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ก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ระแสเลือดแบบรุนแรงชนิด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</w:rPr>
              <w:t xml:space="preserve">community-acquired </w:t>
            </w:r>
            <w:r w:rsidRPr="00F3013C">
              <w:rPr>
                <w:rFonts w:ascii="TH SarabunIT๙" w:hAnsi="TH SarabunIT๙" w:cs="TH SarabunIT๙"/>
                <w:strike/>
                <w:spacing w:val="-2"/>
                <w:sz w:val="28"/>
                <w:cs/>
              </w:rPr>
              <w:t xml:space="preserve">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ที่ลง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</w:rPr>
              <w:t xml:space="preserve">ICD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10 รหัส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</w:rPr>
              <w:t xml:space="preserve">R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65.1 และ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</w:rPr>
              <w:t>R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57.2 </w:t>
            </w:r>
            <w:r w:rsidRPr="00F3013C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ใน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</w:rPr>
              <w:t xml:space="preserve">Principle Diagnosis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และ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</w:rPr>
              <w:t xml:space="preserve">Comorbidity 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ไม่นับรวมที่ลงใน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Post Admission Comorbidity (complication)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และไม่นับรวมผู้ป่วย </w:t>
            </w:r>
            <w:r w:rsidRPr="00A234E4">
              <w:rPr>
                <w:rFonts w:ascii="TH SarabunIT๙" w:hAnsi="TH SarabunIT๙" w:cs="TH SarabunIT๙"/>
                <w:sz w:val="28"/>
              </w:rPr>
              <w:t>palliative (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Z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>51.5) โดยมีสถานภาพการจำหน่าย (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Discharge status) =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>2 ปฏิเสธการรักษา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>และวิธีการจำหน่าย (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Discharge type) =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>2 ดีขึ้น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234E4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234E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234E4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234E4">
              <w:rPr>
                <w:rFonts w:ascii="TH SarabunIT๙" w:hAnsi="TH SarabunIT๙" w:cs="TH SarabunIT๙"/>
                <w:sz w:val="28"/>
              </w:rPr>
              <w:t>C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=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จำนวนผู้ป่วยที่ปฏิเสธการรักษาเพื่อกลับไปเสียชีวิตที่บ้าน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(against advise) </w:t>
            </w:r>
            <w:r>
              <w:rPr>
                <w:rFonts w:ascii="TH SarabunIT๙" w:hAnsi="TH SarabunIT๙" w:cs="TH SarabunIT๙"/>
                <w:spacing w:val="-2"/>
                <w:sz w:val="28"/>
                <w:cs/>
              </w:rPr>
              <w:t>จาก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ภาวะการติดเชื้อในกระแสเลือดแบบรุนแรงชนิด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community-acquired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ที่ลง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ICD 10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รหัส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R 65.1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>และ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 R57.2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ใน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>Principle Diagnosis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 และ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 Comorbidity 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ไม่นับรวมที่ลงใน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Post Admission Comorbidity (complication)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และไม่นับรวมผู้ป่วย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>palliative (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รหัส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>Z 51.5)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>โดยมีสถานภาพการจำหน่าย (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>Discharge status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)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>= 2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 ปฏิเสธการรักษา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,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>และวิธีการจำหน่าย (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>Discharge type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>)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 = 3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 ไม่ดีขึ้น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234E4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234E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234E4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234E4">
              <w:rPr>
                <w:rFonts w:ascii="TH SarabunIT๙" w:hAnsi="TH SarabunIT๙" w:cs="TH SarabunIT๙"/>
                <w:sz w:val="28"/>
              </w:rPr>
              <w:t>D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จำนวนผู้ป่วยติดเชื้อในกระแสเลือดแบบรุนแรงชนิด </w:t>
            </w:r>
            <w:r w:rsidRPr="00A234E4">
              <w:rPr>
                <w:rFonts w:ascii="TH SarabunIT๙" w:hAnsi="TH SarabunIT๙" w:cs="TH SarabunIT๙"/>
                <w:sz w:val="28"/>
              </w:rPr>
              <w:t>community-acquired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 ทั้งหมดที่ลง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ICD 10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R 65.1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 R57.2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 ใน </w:t>
            </w:r>
            <w:r w:rsidRPr="00A234E4">
              <w:rPr>
                <w:rFonts w:ascii="TH SarabunIT๙" w:hAnsi="TH SarabunIT๙" w:cs="TH SarabunIT๙"/>
                <w:sz w:val="28"/>
              </w:rPr>
              <w:t>Principle Diagnosis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 และ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 Comorbidity 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ไม่นับรวมที่ลงใน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Post Admission Comorbidity (complication)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และไม่นับรวมผู้ป่วย </w:t>
            </w:r>
            <w:r w:rsidRPr="00A234E4">
              <w:rPr>
                <w:rFonts w:ascii="TH SarabunIT๙" w:hAnsi="TH SarabunIT๙" w:cs="TH SarabunIT๙"/>
                <w:sz w:val="28"/>
              </w:rPr>
              <w:t>palliative (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Pr="00A234E4">
              <w:rPr>
                <w:rFonts w:ascii="TH SarabunIT๙" w:hAnsi="TH SarabunIT๙" w:cs="TH SarabunIT๙"/>
                <w:sz w:val="28"/>
              </w:rPr>
              <w:t>Z 51.5)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234E4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A+B+C) / D ×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234E4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234E4">
              <w:rPr>
                <w:rFonts w:ascii="TH SarabunIT๙" w:hAnsi="TH SarabunIT๙" w:cs="TH SarabunIT๙"/>
                <w:sz w:val="28"/>
                <w:cs/>
              </w:rPr>
              <w:t>ไตรมาส 2 และ 4</w:t>
            </w:r>
          </w:p>
        </w:tc>
      </w:tr>
      <w:tr w:rsidR="00D74C95" w:rsidRPr="00F872BB" w:rsidTr="00A523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D74C95" w:rsidRPr="00F872BB" w:rsidRDefault="00D74C95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D74C95" w:rsidRPr="00F872BB" w:rsidTr="00AE7342">
              <w:tc>
                <w:tcPr>
                  <w:tcW w:w="10519" w:type="dxa"/>
                  <w:gridSpan w:val="5"/>
                </w:tcPr>
                <w:p w:rsidR="00D74C95" w:rsidRPr="00F872BB" w:rsidRDefault="00D74C95" w:rsidP="00AE7342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D74C95" w:rsidRPr="00F872BB" w:rsidTr="00AE7342">
              <w:tc>
                <w:tcPr>
                  <w:tcW w:w="2156" w:type="dxa"/>
                </w:tcPr>
                <w:p w:rsidR="00D74C95" w:rsidRPr="00F872BB" w:rsidRDefault="00D74C95" w:rsidP="00AE7342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D74C95" w:rsidRPr="00F872BB" w:rsidRDefault="00D74C95" w:rsidP="00AE7342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D74C95" w:rsidRPr="00F872BB" w:rsidRDefault="00D74C95" w:rsidP="00AE7342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D74C95" w:rsidRPr="00F872BB" w:rsidRDefault="00D74C95" w:rsidP="00AE7342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D74C95" w:rsidRPr="00F872BB" w:rsidRDefault="00D74C95" w:rsidP="00AE7342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D74C95" w:rsidRPr="00F872BB" w:rsidTr="00AE7342">
              <w:trPr>
                <w:trHeight w:val="406"/>
              </w:trPr>
              <w:tc>
                <w:tcPr>
                  <w:tcW w:w="2156" w:type="dxa"/>
                </w:tcPr>
                <w:p w:rsidR="00D74C95" w:rsidRPr="00F3013C" w:rsidRDefault="00D74C95" w:rsidP="00D74C95">
                  <w:pPr>
                    <w:spacing w:after="0" w:line="240" w:lineRule="auto"/>
                    <w:contextualSpacing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>สูงกว่าเกณฑ์เป้าหมายที่กำหนด</w:t>
                  </w:r>
                  <w:r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 xml:space="preserve">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2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0</w:t>
                  </w:r>
                </w:p>
              </w:tc>
              <w:tc>
                <w:tcPr>
                  <w:tcW w:w="2126" w:type="dxa"/>
                </w:tcPr>
                <w:p w:rsidR="00D74C95" w:rsidRPr="00F3013C" w:rsidRDefault="00D74C95" w:rsidP="00D74C95">
                  <w:pPr>
                    <w:spacing w:after="0" w:line="240" w:lineRule="auto"/>
                    <w:contextualSpacing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>สูงกว่าเกณฑ์เป้าหมายที่กำหนด</w:t>
                  </w:r>
                  <w:r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 xml:space="preserve">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eastAsia="Calibri" w:hAnsi="TH SarabunIT๙" w:cs="TH SarabunIT๙" w:hint="cs"/>
                      <w:color w:val="000000"/>
                      <w:sz w:val="28"/>
                      <w:cs/>
                    </w:rPr>
                    <w:t>15</w:t>
                  </w:r>
                </w:p>
              </w:tc>
              <w:tc>
                <w:tcPr>
                  <w:tcW w:w="1843" w:type="dxa"/>
                </w:tcPr>
                <w:p w:rsidR="00D74C95" w:rsidRPr="00F3013C" w:rsidRDefault="00D74C95" w:rsidP="00D74C95">
                  <w:pPr>
                    <w:spacing w:after="0" w:line="240" w:lineRule="auto"/>
                    <w:contextualSpacing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>สูงกว่าเกณฑ์เป้าหมายที่กำหนด</w:t>
                  </w:r>
                  <w:r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 xml:space="preserve">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1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0</w:t>
                  </w:r>
                </w:p>
              </w:tc>
              <w:tc>
                <w:tcPr>
                  <w:tcW w:w="2126" w:type="dxa"/>
                </w:tcPr>
                <w:p w:rsidR="00D74C95" w:rsidRPr="00F3013C" w:rsidRDefault="00D74C95" w:rsidP="00D74C95">
                  <w:pPr>
                    <w:spacing w:after="0" w:line="240" w:lineRule="auto"/>
                    <w:contextualSpacing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>สูงกว่าเกณฑ์เป้าหมายที่กำหนด</w:t>
                  </w:r>
                  <w:r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 xml:space="preserve">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5</w:t>
                  </w:r>
                </w:p>
              </w:tc>
              <w:tc>
                <w:tcPr>
                  <w:tcW w:w="2268" w:type="dxa"/>
                </w:tcPr>
                <w:p w:rsidR="00D74C95" w:rsidRPr="00F3013C" w:rsidRDefault="00D74C95" w:rsidP="00D74C95">
                  <w:pPr>
                    <w:spacing w:after="0" w:line="240" w:lineRule="auto"/>
                    <w:contextualSpacing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>ตามเกณฑ์เป้าหมายที่กำหนดรายปี</w:t>
                  </w:r>
                </w:p>
              </w:tc>
            </w:tr>
          </w:tbl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D74C95" w:rsidRDefault="00D74C95" w:rsidP="00F872BB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F3013C">
              <w:rPr>
                <w:rFonts w:ascii="TH SarabunIT๙" w:eastAsia="Calibri" w:hAnsi="TH SarabunIT๙" w:cs="TH SarabunIT๙"/>
                <w:sz w:val="28"/>
                <w:cs/>
              </w:rPr>
              <w:t xml:space="preserve">รายงานผลจากฐานข้อมูล </w:t>
            </w:r>
            <w:r w:rsidRPr="00F3013C">
              <w:rPr>
                <w:rFonts w:ascii="TH SarabunIT๙" w:eastAsia="Calibri" w:hAnsi="TH SarabunIT๙" w:cs="TH SarabunIT๙"/>
                <w:sz w:val="28"/>
              </w:rPr>
              <w:t xml:space="preserve">HDC </w:t>
            </w:r>
            <w:r w:rsidRPr="00F3013C">
              <w:rPr>
                <w:rFonts w:ascii="TH SarabunIT๙" w:eastAsia="Calibri" w:hAnsi="TH SarabunIT๙" w:cs="TH SarabunIT๙"/>
                <w:sz w:val="28"/>
                <w:cs/>
              </w:rPr>
              <w:t>หรือฐานข้อมูลของแต่ละโรงพยาบาลโดยนำเสนอในภาพรวมของ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อำเภอ</w:t>
            </w:r>
            <w:r w:rsidRPr="00F3013C">
              <w:rPr>
                <w:rFonts w:ascii="TH SarabunIT๙" w:eastAsia="Calibri" w:hAnsi="TH SarabunIT๙" w:cs="TH SarabunIT๙"/>
                <w:sz w:val="28"/>
                <w:cs/>
              </w:rPr>
              <w:t xml:space="preserve"> และ ภาพรวมของ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จังหวัด</w:t>
            </w:r>
          </w:p>
        </w:tc>
      </w:tr>
      <w:tr w:rsidR="00D74C95" w:rsidRPr="00F872BB" w:rsidTr="00A523B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CA765F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A765F">
              <w:rPr>
                <w:rFonts w:ascii="TH SarabunIT๙" w:eastAsia="Calibri" w:hAnsi="TH SarabunIT๙" w:cs="TH SarabunIT๙"/>
                <w:sz w:val="28"/>
                <w:cs/>
              </w:rPr>
              <w:t>แนวทางการดูแลผู้ป่วยติดเชื้อในกระแสเลือด โดยสมาคมเวชบำบัดวิกฤตแห่งประเทศไทย</w:t>
            </w:r>
          </w:p>
        </w:tc>
      </w:tr>
      <w:tr w:rsidR="00D74C95" w:rsidRPr="00F872BB" w:rsidTr="00A523B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D74C95" w:rsidRPr="00F872BB" w:rsidTr="00A523B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D74C95" w:rsidRPr="00F872BB" w:rsidRDefault="00D74C95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D74C95" w:rsidRPr="00F872BB" w:rsidRDefault="00D74C95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D74C95" w:rsidRPr="00F872BB" w:rsidRDefault="00D74C95" w:rsidP="00F872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D74C95" w:rsidRPr="00F872BB" w:rsidTr="00A523BB">
              <w:trPr>
                <w:jc w:val="center"/>
              </w:trPr>
              <w:tc>
                <w:tcPr>
                  <w:tcW w:w="1372" w:type="dxa"/>
                  <w:vMerge/>
                </w:tcPr>
                <w:p w:rsidR="00D74C95" w:rsidRPr="00F872BB" w:rsidRDefault="00D74C95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D74C95" w:rsidRPr="00F872BB" w:rsidRDefault="00D74C95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D74C95" w:rsidRPr="00E85EEF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D74C95" w:rsidRPr="00E85EEF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D74C95" w:rsidRPr="00E85EEF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D74C95" w:rsidRPr="00F872BB" w:rsidTr="00A523BB">
              <w:trPr>
                <w:jc w:val="center"/>
              </w:trPr>
              <w:tc>
                <w:tcPr>
                  <w:tcW w:w="1372" w:type="dxa"/>
                </w:tcPr>
                <w:p w:rsidR="00D74C95" w:rsidRPr="00F872BB" w:rsidRDefault="00054663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รอข้อมูล</w:t>
                  </w:r>
                </w:p>
              </w:tc>
              <w:tc>
                <w:tcPr>
                  <w:tcW w:w="1372" w:type="dxa"/>
                </w:tcPr>
                <w:p w:rsidR="00D74C95" w:rsidRPr="00E85EEF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D74C95" w:rsidRPr="00DE601C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E601C">
                    <w:rPr>
                      <w:rFonts w:ascii="TH SarabunIT๙" w:hAnsi="TH SarabunIT๙" w:cs="TH SarabunIT๙"/>
                      <w:sz w:val="28"/>
                    </w:rPr>
                    <w:t>40.42</w:t>
                  </w:r>
                  <w:r w:rsidRPr="00DE601C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</w:p>
                <w:p w:rsidR="00D74C95" w:rsidRPr="00E85EEF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D74C95" w:rsidRPr="00E85EEF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42.42</w:t>
                  </w:r>
                </w:p>
              </w:tc>
              <w:tc>
                <w:tcPr>
                  <w:tcW w:w="1372" w:type="dxa"/>
                </w:tcPr>
                <w:p w:rsidR="00D74C95" w:rsidRPr="00751F12" w:rsidRDefault="00D74C95" w:rsidP="00D74C95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8"/>
                    </w:rPr>
                  </w:pPr>
                  <w:r w:rsidRPr="001A486D">
                    <w:rPr>
                      <w:rFonts w:ascii="TH SarabunIT๙" w:hAnsi="TH SarabunIT๙" w:cs="TH SarabunIT๙"/>
                      <w:color w:val="FF0000"/>
                      <w:sz w:val="28"/>
                      <w:cs/>
                    </w:rPr>
                    <w:t xml:space="preserve">67.39 </w:t>
                  </w:r>
                  <w:r>
                    <w:rPr>
                      <w:rFonts w:ascii="TH SarabunIT๙" w:hAnsi="TH SarabunIT๙" w:cs="TH SarabunIT๙"/>
                      <w:color w:val="FF0000"/>
                      <w:sz w:val="28"/>
                      <w:cs/>
                    </w:rPr>
                    <w:br/>
                  </w:r>
                  <w:r w:rsidRPr="001A486D">
                    <w:rPr>
                      <w:rFonts w:ascii="TH SarabunIT๙" w:hAnsi="TH SarabunIT๙" w:cs="TH SarabunIT๙"/>
                      <w:color w:val="FF0000"/>
                      <w:sz w:val="28"/>
                      <w:cs/>
                    </w:rPr>
                    <w:t>(ณ มิ.ย.61)</w:t>
                  </w:r>
                </w:p>
              </w:tc>
            </w:tr>
          </w:tbl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D77DC6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ชื่อ  นายจิรยุทธ์  </w:t>
            </w:r>
            <w:r w:rsidRPr="00D77DC6">
              <w:rPr>
                <w:rFonts w:ascii="TH SarabunIT๙" w:hAnsi="TH SarabunIT๙" w:cs="TH SarabunIT๙"/>
                <w:color w:val="FF0000"/>
                <w:sz w:val="28"/>
              </w:rPr>
              <w:t>..</w:t>
            </w: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นามสกุล...ประสิทธินาวา......ตำแหน่ง........นักวิชาการสาธารณสุขชำนาญการ..........</w:t>
            </w:r>
          </w:p>
          <w:p w:rsidR="00D74C95" w:rsidRPr="00D77DC6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โทร ....</w:t>
            </w:r>
            <w:r w:rsidRPr="00D77DC6">
              <w:rPr>
                <w:rFonts w:ascii="TH SarabunIT๙" w:hAnsi="TH SarabunIT๙" w:cs="TH SarabunIT๙"/>
                <w:color w:val="FF0000"/>
                <w:sz w:val="28"/>
              </w:rPr>
              <w:t>081</w:t>
            </w: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- </w:t>
            </w:r>
            <w:r w:rsidRPr="00D77DC6">
              <w:rPr>
                <w:rFonts w:ascii="TH SarabunIT๙" w:hAnsi="TH SarabunIT๙" w:cs="TH SarabunIT๙"/>
                <w:color w:val="FF0000"/>
                <w:sz w:val="28"/>
              </w:rPr>
              <w:t>6839072</w:t>
            </w: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.....</w:t>
            </w:r>
            <w:r w:rsidRPr="00D77DC6">
              <w:rPr>
                <w:rFonts w:ascii="TH SarabunIT๙" w:hAnsi="TH SarabunIT๙" w:cs="TH SarabunIT๙"/>
                <w:color w:val="FF0000"/>
                <w:sz w:val="28"/>
              </w:rPr>
              <w:t>E-mail…ji_boy@hotmail.com…….</w:t>
            </w:r>
          </w:p>
          <w:p w:rsidR="00D74C95" w:rsidRPr="00D77DC6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ชื่อ  นางดาวรุ่ง</w:t>
            </w:r>
            <w:r w:rsidRPr="00D77DC6">
              <w:rPr>
                <w:rFonts w:ascii="TH SarabunIT๙" w:hAnsi="TH SarabunIT๙" w:cs="TH SarabunIT๙"/>
                <w:color w:val="FF0000"/>
                <w:sz w:val="28"/>
              </w:rPr>
              <w:t xml:space="preserve">    </w:t>
            </w: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นามสกุล  </w:t>
            </w:r>
            <w:r w:rsidRPr="00D77DC6">
              <w:rPr>
                <w:rFonts w:ascii="TH SarabunIT๙" w:eastAsia="Calibri" w:hAnsi="TH SarabunIT๙" w:cs="TH SarabunIT๙"/>
                <w:color w:val="FF0000"/>
                <w:cs/>
              </w:rPr>
              <w:t>ศิริพันธ</w:t>
            </w:r>
            <w:r w:rsidRPr="00D77DC6">
              <w:rPr>
                <w:rFonts w:ascii="TH SarabunIT๙" w:eastAsia="Calibri" w:hAnsi="TH SarabunIT๙" w:cs="TH SarabunIT๙" w:hint="cs"/>
                <w:color w:val="FF0000"/>
                <w:cs/>
              </w:rPr>
              <w:t>์</w:t>
            </w: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 </w:t>
            </w:r>
            <w:r w:rsidRPr="00D77DC6">
              <w:rPr>
                <w:rFonts w:ascii="TH SarabunIT๙" w:hAnsi="TH SarabunIT๙" w:cs="TH SarabunIT๙"/>
                <w:color w:val="FF0000"/>
                <w:sz w:val="28"/>
              </w:rPr>
              <w:t xml:space="preserve">   </w:t>
            </w: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ตำแหน่ง  พยาบาลวิชาชีพชำนาญการ  โรงพยาบาลตราด</w:t>
            </w:r>
            <w:r w:rsidRPr="00D77DC6">
              <w:rPr>
                <w:rFonts w:ascii="TH SarabunIT๙" w:hAnsi="TH SarabunIT๙" w:cs="TH SarabunIT๙"/>
                <w:color w:val="FF0000"/>
                <w:sz w:val="28"/>
              </w:rPr>
              <w:t xml:space="preserve"> </w:t>
            </w:r>
          </w:p>
          <w:p w:rsidR="00D74C95" w:rsidRPr="00E85EEF" w:rsidRDefault="00D74C95" w:rsidP="00D74C9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โทร ...</w:t>
            </w:r>
            <w:r>
              <w:rPr>
                <w:rFonts w:ascii="TH SarabunIT๙" w:hAnsi="TH SarabunIT๙" w:cs="TH SarabunIT๙"/>
                <w:color w:val="FF0000"/>
                <w:sz w:val="28"/>
              </w:rPr>
              <w:t>089 - 2480711</w:t>
            </w: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.....</w:t>
            </w:r>
            <w:r w:rsidRPr="00D77DC6">
              <w:rPr>
                <w:rFonts w:ascii="TH SarabunIT๙" w:hAnsi="TH SarabunIT๙" w:cs="TH SarabunIT๙"/>
                <w:color w:val="FF0000"/>
                <w:sz w:val="28"/>
              </w:rPr>
              <w:t>E-mail…………………………………….</w:t>
            </w:r>
          </w:p>
        </w:tc>
      </w:tr>
      <w:tr w:rsidR="00D74C95" w:rsidRPr="00F872BB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D74C95" w:rsidRPr="00F872BB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ชื่อ…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…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นายวินัย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………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…….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จันทร์แสง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………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ตำแหน่ง…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7D3CD7">
              <w:rPr>
                <w:rFonts w:ascii="TH SarabunIT๙" w:eastAsia="Calibri" w:hAnsi="TH SarabunIT๙" w:cs="TH SarabunIT๙" w:hint="cs"/>
                <w:spacing w:val="-8"/>
                <w:sz w:val="30"/>
                <w:szCs w:val="30"/>
                <w:cs/>
              </w:rPr>
              <w:t>นักวิเคราะห์นโยบายและแผนชำนาญการ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7D3CD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ปฏิบัติหน้าที่</w:t>
            </w:r>
            <w:r w:rsidRPr="007D3CD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หัวหน้ากลุ่มงานพัฒนาคุณภาพและรูปแบบบริการ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.................................................</w:t>
            </w:r>
          </w:p>
          <w:p w:rsidR="00D74C95" w:rsidRPr="00E85EEF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</w:t>
            </w:r>
            <w:r w:rsidRPr="0089602E">
              <w:rPr>
                <w:rFonts w:ascii="TH SarabunIT๙" w:hAnsi="TH SarabunIT๙" w:cs="TH SarabunIT๙"/>
                <w:sz w:val="28"/>
              </w:rPr>
              <w:t>089 - 4496812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</w:t>
            </w:r>
            <w:r w:rsidRPr="0089602E">
              <w:rPr>
                <w:rFonts w:ascii="TH SarabunIT๙" w:hAnsi="TH SarabunIT๙" w:cs="TH SarabunIT๙"/>
                <w:sz w:val="28"/>
              </w:rPr>
              <w:t>wjunsang@yahoo.com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….</w:t>
            </w:r>
          </w:p>
        </w:tc>
      </w:tr>
    </w:tbl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67A9D" w:rsidRPr="00F872BB" w:rsidRDefault="00767A9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>Identity on Health Literacy and Health Ecosystem)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highlight w:val="yellow"/>
                <w:cs/>
              </w:rPr>
              <w:t>แผนงานที่ 8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386A05">
              <w:rPr>
                <w:rFonts w:ascii="TH SarabunIT๙" w:eastAsia="Calibri" w:hAnsi="TH SarabunIT๙" w:cs="TH SarabunIT๙"/>
                <w:color w:val="FF0000"/>
                <w:sz w:val="28"/>
              </w:rPr>
              <w:t>Fast Tack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highlight w:val="cyan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highlight w:val="cyan"/>
              </w:rPr>
              <w:t xml:space="preserve">KPI 8.5 </w:t>
            </w:r>
            <w:r w:rsidRPr="00386A05">
              <w:rPr>
                <w:rFonts w:ascii="TH SarabunIT๙" w:eastAsia="Calibri" w:hAnsi="TH SarabunIT๙" w:cs="TH SarabunIT๙"/>
                <w:sz w:val="28"/>
                <w:highlight w:val="cyan"/>
                <w:cs/>
              </w:rPr>
              <w:t>อัตราเสียชีวิตของผู้ป่วยวิกฤติฉุกเฉิน (</w:t>
            </w:r>
            <w:r w:rsidRPr="00386A05">
              <w:rPr>
                <w:rFonts w:ascii="TH SarabunIT๙" w:eastAsia="Calibri" w:hAnsi="TH SarabunIT๙" w:cs="TH SarabunIT๙"/>
                <w:sz w:val="28"/>
                <w:highlight w:val="cyan"/>
              </w:rPr>
              <w:t xml:space="preserve">triage level 1) </w:t>
            </w:r>
            <w:r w:rsidRPr="00386A05">
              <w:rPr>
                <w:rFonts w:ascii="TH SarabunIT๙" w:eastAsia="Calibri" w:hAnsi="TH SarabunIT๙" w:cs="TH SarabunIT๙"/>
                <w:sz w:val="28"/>
                <w:highlight w:val="cyan"/>
                <w:cs/>
              </w:rPr>
              <w:t xml:space="preserve">ภายใน </w:t>
            </w:r>
            <w:r w:rsidRPr="00386A05">
              <w:rPr>
                <w:rFonts w:ascii="TH SarabunIT๙" w:eastAsia="Calibri" w:hAnsi="TH SarabunIT๙" w:cs="TH SarabunIT๙"/>
                <w:sz w:val="28"/>
                <w:highlight w:val="cyan"/>
              </w:rPr>
              <w:t xml:space="preserve">24 </w:t>
            </w:r>
            <w:r w:rsidRPr="00386A05">
              <w:rPr>
                <w:rFonts w:ascii="TH SarabunIT๙" w:eastAsia="Calibri" w:hAnsi="TH SarabunIT๙" w:cs="TH SarabunIT๙"/>
                <w:sz w:val="28"/>
                <w:highlight w:val="cyan"/>
                <w:cs/>
              </w:rPr>
              <w:t xml:space="preserve">ชม. ในโรงพยาบาลระดับ </w:t>
            </w:r>
            <w:r w:rsidRPr="00386A05">
              <w:rPr>
                <w:rFonts w:ascii="TH SarabunIT๙" w:eastAsia="Calibri" w:hAnsi="TH SarabunIT๙" w:cs="TH SarabunIT๙"/>
                <w:sz w:val="28"/>
                <w:highlight w:val="cyan"/>
              </w:rPr>
              <w:t xml:space="preserve">A, S, M1 </w:t>
            </w:r>
            <w:r w:rsidRPr="00386A05">
              <w:rPr>
                <w:rFonts w:ascii="TH SarabunIT๙" w:eastAsia="Calibri" w:hAnsi="TH SarabunIT๙" w:cs="TH SarabunIT๙"/>
                <w:sz w:val="28"/>
                <w:highlight w:val="cyan"/>
                <w:cs/>
              </w:rPr>
              <w:t xml:space="preserve">ไม่เกินร้อยละ </w:t>
            </w:r>
            <w:r w:rsidRPr="00386A05">
              <w:rPr>
                <w:rFonts w:ascii="TH SarabunIT๙" w:eastAsia="Calibri" w:hAnsi="TH SarabunIT๙" w:cs="TH SarabunIT๙"/>
                <w:sz w:val="28"/>
                <w:highlight w:val="cyan"/>
              </w:rPr>
              <w:t>12 (Trauma&lt;12%, Non-trauma&lt;12%)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>การเสียชีวิตของผู้ป่วยวิกฤติฉุกเฉิน (</w:t>
            </w:r>
            <w:r w:rsidRPr="00386A05">
              <w:rPr>
                <w:rFonts w:ascii="TH SarabunIT๙" w:eastAsia="Calibri" w:hAnsi="TH SarabunIT๙" w:cs="TH SarabunIT๙"/>
                <w:color w:val="FF0000"/>
                <w:sz w:val="28"/>
              </w:rPr>
              <w:t xml:space="preserve">triage level 1) </w:t>
            </w:r>
            <w:r w:rsidRPr="00386A05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 xml:space="preserve">ภายใน </w:t>
            </w:r>
            <w:r w:rsidRPr="00386A05">
              <w:rPr>
                <w:rFonts w:ascii="TH SarabunIT๙" w:eastAsia="Calibri" w:hAnsi="TH SarabunIT๙" w:cs="TH SarabunIT๙"/>
                <w:color w:val="FF0000"/>
                <w:sz w:val="28"/>
              </w:rPr>
              <w:t xml:space="preserve">24 </w:t>
            </w:r>
            <w:r w:rsidRPr="00386A05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>ชม.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หมายถึง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ผู้มารับบริการ </w:t>
            </w:r>
          </w:p>
          <w:p w:rsidR="00386A05" w:rsidRPr="00386A05" w:rsidRDefault="00386A05" w:rsidP="00386A0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ณ ห้องฉุกเฉินและได้รับการคัดแยกเป็น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Triage Level 1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เสียชีวิต นับจากเวลาที่ผู้ป่วยมาห้องฉุกเฉินถึงเวลาที่เสียชีวิต (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>Door to Death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)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ภายใน 24 ชั่วโมง ซึ่งรวมถึงการเสียชีวิตในห้องฉุกเฉิน</w:t>
            </w:r>
          </w:p>
        </w:tc>
      </w:tr>
      <w:tr w:rsidR="00386A05" w:rsidRPr="00386A05" w:rsidTr="009D079F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86A05" w:rsidRPr="00386A05" w:rsidTr="009D079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86A05" w:rsidRPr="00386A05" w:rsidTr="009D079F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sz w:val="28"/>
                    </w:rPr>
                    <w:t xml:space="preserve">&lt; </w:t>
                  </w:r>
                  <w:r w:rsidRPr="00386A05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 1</w:t>
                  </w:r>
                  <w:r w:rsidRPr="00386A05">
                    <w:rPr>
                      <w:rFonts w:ascii="TH SarabunIT๙" w:eastAsia="Calibri" w:hAnsi="TH SarabunIT๙" w:cs="TH SarabunIT๙"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sz w:val="28"/>
                    </w:rPr>
                    <w:t xml:space="preserve">&lt; </w:t>
                  </w:r>
                  <w:r w:rsidRPr="00386A05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86A05">
                    <w:rPr>
                      <w:rFonts w:ascii="TH SarabunIT๙" w:eastAsia="Calibri" w:hAnsi="TH SarabunIT๙" w:cs="TH SarabunIT๙"/>
                      <w:sz w:val="28"/>
                    </w:rPr>
                    <w:t>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sz w:val="28"/>
                    </w:rPr>
                    <w:t xml:space="preserve">&lt; </w:t>
                  </w:r>
                  <w:r w:rsidRPr="00386A05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86A05">
                    <w:rPr>
                      <w:rFonts w:ascii="TH SarabunIT๙" w:eastAsia="Calibri" w:hAnsi="TH SarabunIT๙" w:cs="TH SarabunIT๙"/>
                      <w:sz w:val="28"/>
                    </w:rPr>
                    <w:t>8</w:t>
                  </w:r>
                </w:p>
              </w:tc>
            </w:tr>
          </w:tbl>
          <w:p w:rsidR="00386A05" w:rsidRPr="00386A05" w:rsidRDefault="00386A05" w:rsidP="009D079F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ab/>
              <w:t xml:space="preserve">เพื่อพัฒนาระบบรักษาพยาบาลฉุกเฉินอย่างครบวงจร เพื่อให้ผู้เจ็บป่วยฉุกเฉินได้รับการดูแลรักษาที่มีคุณภาพและป้องกันภาวะทุพพลภาพ ที่อาจเกิดขึ้น ทั้งในภาวะปกติ และภาวะภัยพิบัติ </w:t>
            </w:r>
          </w:p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ab/>
              <w:t>ในปี 256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>2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-2565 จะมุ่งเน้นการพัฒนา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ER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คุณภาพ คือ การจัดบริการและพัฒนาคุณภาพการรักษาเพื่อให้ผู้เจ็บป่วยวิกฤตฉุกเฉินได้รับบริการที่เท่าเทียม ทั่วถึง ทันเวลา ปลอดภัยและประทับใจ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โรงพยาบาลในสังกัดกระทรวงสาธารณสุข ระดับ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>M1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 ขึ้นไป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</w:rPr>
              <w:t>HDC :</w:t>
            </w:r>
          </w:p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1. ผู้เจ็บป่วยเสียชีวิตจากแฟ้ม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DEATH, SERVICE, ADMISSION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เชื่อมโยงด้วยรหัสบัตรประชาชน</w:t>
            </w:r>
          </w:p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2. ระยะเวลาจากแฟ้ม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>DEATH, SERVICE, ADMISSION</w:t>
            </w:r>
          </w:p>
          <w:p w:rsidR="00386A05" w:rsidRPr="00386A05" w:rsidRDefault="00386A05" w:rsidP="009D079F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3.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ผู้เจ็บป่วยวิกฤตฉุกเฉินจากแฟ้ม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>ACCIDENT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มาตรฐาน 43 แฟ้ม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กระทรวงสาธารณสุข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A =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จำนวนผู้เจ็บป่วยวิกฤตฉุกเฉินที่เสียชีวิตภายใน 24 ชั่วโมง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B =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จำนวนผู้เจ็บป่วยวิกฤตฉุกเฉินทั้งหมด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/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lang w:val="en-GB"/>
              </w:rPr>
              <w:t>(A/B) X 100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ไตรมาส 4</w:t>
            </w:r>
          </w:p>
        </w:tc>
      </w:tr>
      <w:tr w:rsidR="00386A05" w:rsidRPr="00386A05" w:rsidTr="009D07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386A05" w:rsidRDefault="00386A05" w:rsidP="0083679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เกณฑ์การประเมิน </w:t>
            </w:r>
            <w:r w:rsidR="00836796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836796" w:rsidRPr="00F872BB" w:rsidTr="009D079F">
              <w:tc>
                <w:tcPr>
                  <w:tcW w:w="10519" w:type="dxa"/>
                  <w:gridSpan w:val="5"/>
                </w:tcPr>
                <w:p w:rsidR="00836796" w:rsidRPr="00F872BB" w:rsidRDefault="0083679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836796" w:rsidRPr="00F872BB" w:rsidTr="009D079F">
              <w:tc>
                <w:tcPr>
                  <w:tcW w:w="2156" w:type="dxa"/>
                </w:tcPr>
                <w:p w:rsidR="00836796" w:rsidRPr="00F872BB" w:rsidRDefault="0083679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836796" w:rsidRPr="00F872BB" w:rsidRDefault="0083679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836796" w:rsidRPr="00F872BB" w:rsidRDefault="0083679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836796" w:rsidRPr="00F872BB" w:rsidRDefault="0083679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836796" w:rsidRPr="00F872BB" w:rsidRDefault="0083679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836796" w:rsidRPr="00F872BB" w:rsidTr="009D079F">
              <w:trPr>
                <w:trHeight w:val="406"/>
              </w:trPr>
              <w:tc>
                <w:tcPr>
                  <w:tcW w:w="2156" w:type="dxa"/>
                </w:tcPr>
                <w:p w:rsidR="00836796" w:rsidRPr="00F872BB" w:rsidRDefault="00AA1358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AA1358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6.41</w:t>
                  </w:r>
                </w:p>
              </w:tc>
              <w:tc>
                <w:tcPr>
                  <w:tcW w:w="2126" w:type="dxa"/>
                </w:tcPr>
                <w:p w:rsidR="00836796" w:rsidRPr="00F872BB" w:rsidRDefault="00AA1358" w:rsidP="00AA1358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5.90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–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6.40</w:t>
                  </w:r>
                </w:p>
              </w:tc>
              <w:tc>
                <w:tcPr>
                  <w:tcW w:w="1843" w:type="dxa"/>
                </w:tcPr>
                <w:p w:rsidR="00836796" w:rsidRPr="00F872BB" w:rsidRDefault="00AA1358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5.39-5.89</w:t>
                  </w:r>
                </w:p>
              </w:tc>
              <w:tc>
                <w:tcPr>
                  <w:tcW w:w="2126" w:type="dxa"/>
                </w:tcPr>
                <w:p w:rsidR="00836796" w:rsidRPr="00F872BB" w:rsidRDefault="00AA1358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4.90-5.40</w:t>
                  </w:r>
                </w:p>
              </w:tc>
              <w:tc>
                <w:tcPr>
                  <w:tcW w:w="2268" w:type="dxa"/>
                </w:tcPr>
                <w:p w:rsidR="00836796" w:rsidRPr="00AA1358" w:rsidRDefault="00AA1358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AA1358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4.89</w:t>
                  </w:r>
                </w:p>
              </w:tc>
            </w:tr>
          </w:tbl>
          <w:p w:rsidR="00836796" w:rsidRPr="00386A05" w:rsidRDefault="00836796" w:rsidP="00836796">
            <w:pPr>
              <w:spacing w:after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ขั้นตอนที่ 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</w:rPr>
              <w:t>1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 โรงพยาบาลระดับ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M1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ขึ้นไปมีคณะกรรมการพัฒนาระบบรักษาพยาบาลฉุกเฉินของโรงพยาบาลและ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TEA Unit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ในโรงพยาบาลระดับ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M1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ขึ้นไปเพื่อทำหน้าที่</w:t>
            </w:r>
          </w:p>
          <w:p w:rsidR="00386A05" w:rsidRPr="00386A05" w:rsidRDefault="00386A05" w:rsidP="00386A0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จัดทำสถิติบริการห้องฉุกเฉินแยกตามระดับการคัดแยก</w:t>
            </w:r>
          </w:p>
          <w:p w:rsidR="00386A05" w:rsidRPr="00386A05" w:rsidRDefault="00386A05" w:rsidP="00386A0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รวบรวมข้อมูลการเสียชีวิตของผู้เจ็บป่วยวิกฤตฉุกเฉินที่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Admit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จากห้องฉุกเฉินภายใน 24 </w:t>
            </w:r>
            <w:r w:rsidR="00107ECD">
              <w:rPr>
                <w:rFonts w:ascii="TH SarabunIT๙" w:eastAsia="Calibri" w:hAnsi="TH SarabunIT๙" w:cs="TH SarabunIT๙" w:hint="cs"/>
                <w:sz w:val="28"/>
                <w:cs/>
              </w:rPr>
              <w:t>ชม.</w:t>
            </w:r>
          </w:p>
          <w:p w:rsidR="00386A05" w:rsidRPr="00386A05" w:rsidRDefault="00386A05" w:rsidP="00386A0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วิเคราะห์โรคและสาเหตุการเสียชีวิตของผู้เจ็บป่วยวิกฤตฉุกเฉิน</w:t>
            </w:r>
          </w:p>
          <w:p w:rsidR="00386A05" w:rsidRPr="00386A05" w:rsidRDefault="00386A05" w:rsidP="00386A0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Audit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เพื่อค้นหาโอกาสการพัฒนา และจัดทำข้อเสนอแนะ</w:t>
            </w:r>
          </w:p>
          <w:p w:rsidR="00386A05" w:rsidRPr="00386A05" w:rsidRDefault="00386A05" w:rsidP="00386A0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วางแผนการพัฒนาโดยจัดลำดับความสำคัญ</w:t>
            </w:r>
          </w:p>
          <w:p w:rsidR="00386A05" w:rsidRPr="00386A05" w:rsidRDefault="00386A05" w:rsidP="00386A0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นำแผนไปปฏิบัติอย่างเป็นรูปธรรม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</w:p>
          <w:p w:rsidR="00386A05" w:rsidRPr="00386A05" w:rsidRDefault="00386A05" w:rsidP="00386A0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ติดตามและประเมินผลทุก 1-3 เดือน</w:t>
            </w:r>
          </w:p>
          <w:p w:rsidR="00386A05" w:rsidRPr="00386A05" w:rsidRDefault="00386A05" w:rsidP="009D079F">
            <w:pPr>
              <w:spacing w:after="0" w:line="240" w:lineRule="auto"/>
              <w:ind w:right="-141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en-GB"/>
              </w:rPr>
              <w:t>ขั้นตอนที่ 2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สำนักงานสาธารณสุขจังหวัด  </w:t>
            </w:r>
          </w:p>
          <w:p w:rsidR="00386A05" w:rsidRPr="00386A05" w:rsidRDefault="00386A05" w:rsidP="00386A05">
            <w:pPr>
              <w:pStyle w:val="a4"/>
              <w:numPr>
                <w:ilvl w:val="1"/>
                <w:numId w:val="4"/>
              </w:numPr>
              <w:spacing w:after="0" w:line="240" w:lineRule="auto"/>
              <w:ind w:right="-141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จัดทำสถิติบริการห้องฉุกเฉินแยกตามระดับการคัดแยกตามระดับโรงพยาบาล</w:t>
            </w:r>
          </w:p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     2.2 เปรียบเทียบเสียชีวิตของผู้เจ็บป่วยวิกฤตฉุกเฉินที่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Admit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จากห้องฉุกเฉิน ภายใน 24 ชั่วโมง ตามระดับโรงพยาบาล/จังหวัด</w:t>
            </w:r>
          </w:p>
          <w:p w:rsidR="00386A05" w:rsidRPr="00386A05" w:rsidRDefault="00386A05" w:rsidP="0083679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 xml:space="preserve">     2.3 สนับสนุนงบประมาณ ครุภัณฑ์ การฝึกอบรม</w:t>
            </w:r>
          </w:p>
        </w:tc>
      </w:tr>
      <w:tr w:rsidR="00386A05" w:rsidRPr="00386A05" w:rsidTr="009D079F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tabs>
                <w:tab w:val="left" w:pos="317"/>
              </w:tabs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</w:rPr>
              <w:t>http://www.who.int/bulletin/volumes/91/5/12-112664/en/</w:t>
            </w:r>
          </w:p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คู่มือความปลอดภัยผู้ป่วย (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>National Patient Safety Goal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)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 SIMPLE</w:t>
            </w:r>
          </w:p>
        </w:tc>
      </w:tr>
      <w:tr w:rsidR="00386A05" w:rsidRPr="00386A05" w:rsidTr="009D079F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386A05" w:rsidRPr="00386A05" w:rsidTr="009D079F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386A05" w:rsidRPr="00386A05" w:rsidRDefault="00386A05" w:rsidP="009D079F">
                  <w:pPr>
                    <w:spacing w:after="0" w:line="240" w:lineRule="auto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86A05" w:rsidRPr="00386A05" w:rsidTr="009D079F">
              <w:trPr>
                <w:jc w:val="center"/>
              </w:trPr>
              <w:tc>
                <w:tcPr>
                  <w:tcW w:w="1372" w:type="dxa"/>
                  <w:vMerge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386A05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</w:tr>
            <w:tr w:rsidR="00386A05" w:rsidRPr="00386A05" w:rsidTr="009D079F">
              <w:trPr>
                <w:jc w:val="center"/>
              </w:trPr>
              <w:tc>
                <w:tcPr>
                  <w:tcW w:w="1372" w:type="dxa"/>
                </w:tcPr>
                <w:p w:rsidR="00386A05" w:rsidRPr="00386A05" w:rsidRDefault="00836796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6.36</w:t>
                  </w:r>
                </w:p>
              </w:tc>
              <w:tc>
                <w:tcPr>
                  <w:tcW w:w="1372" w:type="dxa"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386A05" w:rsidRPr="00386A05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86A05">
                    <w:rPr>
                      <w:rFonts w:ascii="TH SarabunIT๙" w:eastAsia="Calibri" w:hAnsi="TH SarabunIT๙" w:cs="TH SarabunIT๙"/>
                      <w:sz w:val="28"/>
                    </w:rPr>
                    <w:t>6.36</w:t>
                  </w:r>
                </w:p>
              </w:tc>
            </w:tr>
          </w:tbl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 นายพิบูลย์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นามสกุล   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 xml:space="preserve"> รองศริคง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ตำแหน่ง    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นักวิชาการสาธารณสุขชำนาญการ</w:t>
            </w:r>
          </w:p>
          <w:p w:rsidR="00386A05" w:rsidRPr="00386A05" w:rsidRDefault="00386A05" w:rsidP="00107EC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   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085-0911669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>Rongsiri.pr@gmail.com</w:t>
            </w:r>
          </w:p>
        </w:tc>
      </w:tr>
      <w:tr w:rsidR="00386A05" w:rsidRPr="00386A05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386A05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  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นางชวินี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นามสกุล    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วรรณรัตน์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ตำแหน่ง    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นักวิชาการสาธารณสุขชำนาญการพิเศษ</w:t>
            </w:r>
          </w:p>
          <w:p w:rsidR="00386A05" w:rsidRPr="00386A05" w:rsidRDefault="00386A05" w:rsidP="00107EC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    </w:t>
            </w:r>
            <w:r w:rsidRPr="00386A05">
              <w:rPr>
                <w:rFonts w:ascii="TH SarabunIT๙" w:eastAsia="Calibri" w:hAnsi="TH SarabunIT๙" w:cs="TH SarabunIT๙"/>
                <w:sz w:val="28"/>
                <w:cs/>
              </w:rPr>
              <w:t>087-1362614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386A05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386A05">
              <w:rPr>
                <w:rFonts w:ascii="TH SarabunIT๙" w:eastAsia="Calibri" w:hAnsi="TH SarabunIT๙" w:cs="TH SarabunIT๙"/>
                <w:sz w:val="28"/>
              </w:rPr>
              <w:t>Wchawinee@hotmail.com</w:t>
            </w:r>
          </w:p>
        </w:tc>
      </w:tr>
    </w:tbl>
    <w:p w:rsidR="00386A05" w:rsidRDefault="00386A0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86A05" w:rsidRDefault="00386A0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86A05" w:rsidRPr="00F872BB" w:rsidRDefault="00386A0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F872BB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Pr="00F872BB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Default="00B56B6F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107ECD" w:rsidRDefault="00107ECD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107ECD" w:rsidRDefault="00107ECD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107ECD" w:rsidRDefault="00107ECD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9556D3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ประเด็นยุทธศาสตร์ที่ 2</w:t>
            </w:r>
            <w:r w:rsidR="00B56B6F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F872BB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="00454758"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ผนงานที่ 9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D509F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ยาเสพติด                   </w:t>
            </w: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KRA 09</w:t>
            </w:r>
            <w:r w:rsidR="00D509FF" w:rsidRPr="00F872BB">
              <w:rPr>
                <w:rFonts w:ascii="TH SarabunIT๙" w:hAnsi="TH SarabunIT๙" w:cs="TH SarabunIT๙"/>
                <w:sz w:val="28"/>
                <w:highlight w:val="yellow"/>
                <w:cs/>
              </w:rPr>
              <w:t xml:space="preserve"> ร้อยละความสำเร็จในการดำเนินงานตามนโยบาย ยาเสพติด                   </w:t>
            </w:r>
          </w:p>
        </w:tc>
      </w:tr>
      <w:tr w:rsidR="001844B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97641F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09FF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ยาเสพติด </w:t>
            </w:r>
            <w:r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1844B9" w:rsidRPr="007C62A8" w:rsidRDefault="001844B9" w:rsidP="001844B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7C62A8">
              <w:rPr>
                <w:rFonts w:ascii="TH SarabunPSK" w:hAnsi="TH SarabunPSK" w:cs="TH SarabunPSK"/>
                <w:sz w:val="28"/>
              </w:rPr>
              <w:t xml:space="preserve">. </w:t>
            </w:r>
            <w:r w:rsidRPr="007C62A8">
              <w:rPr>
                <w:rFonts w:ascii="TH SarabunPSK" w:hAnsi="TH SarabunPSK" w:cs="TH SarabunPSK"/>
                <w:sz w:val="28"/>
                <w:cs/>
              </w:rPr>
              <w:t>หน่วยงานที่เกี่ยวข้องมีการบูรณาการการดำเนินงานในเชิงยุทธศาสตร์ โดยการบูรณาการแผนงาน/งบประมาณ ร่วมกันตาม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นโยบายยาเสพติด</w:t>
            </w:r>
            <w:r w:rsidRPr="007C62A8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ดัง</w:t>
            </w:r>
            <w:r w:rsidRPr="007C62A8">
              <w:rPr>
                <w:rFonts w:ascii="TH SarabunPSK" w:hAnsi="TH SarabunPSK" w:cs="TH SarabunPSK"/>
                <w:sz w:val="28"/>
                <w:cs/>
              </w:rPr>
              <w:t>ต่อไปนี้</w:t>
            </w:r>
          </w:p>
          <w:p w:rsidR="001844B9" w:rsidRPr="007C62A8" w:rsidRDefault="001844B9" w:rsidP="001844B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๑.๑</w:t>
            </w:r>
            <w:r w:rsidRPr="007C62A8">
              <w:rPr>
                <w:rFonts w:ascii="TH SarabunPSK" w:hAnsi="TH SarabunPSK" w:cs="TH SarabunPSK"/>
                <w:sz w:val="28"/>
              </w:rPr>
              <w:t xml:space="preserve"> </w:t>
            </w:r>
            <w:r w:rsidRPr="007C62A8">
              <w:rPr>
                <w:rFonts w:ascii="TH SarabunPSK" w:hAnsi="TH SarabunPSK" w:cs="TH SarabunPSK"/>
                <w:sz w:val="28"/>
                <w:cs/>
              </w:rPr>
              <w:t>ยุทธศาสตร์การบำบัด รักษา และฟื้นฟูสมรรถภาพ โดยร่วมบูรณาการแผนงาน งบประมาณและการดำเนินงาน ตั้งแต่ขั้นตอนการค้นหา การจำแนกคัดกรอง การบำบัดฟื้นฟู การติดตามหลังการรักษา</w:t>
            </w:r>
          </w:p>
          <w:p w:rsidR="001844B9" w:rsidRPr="007C62A8" w:rsidRDefault="001844B9" w:rsidP="001844B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๑.๒</w:t>
            </w:r>
            <w:r w:rsidRPr="007C62A8">
              <w:rPr>
                <w:rFonts w:ascii="TH SarabunPSK" w:hAnsi="TH SarabunPSK" w:cs="TH SarabunPSK"/>
                <w:sz w:val="28"/>
              </w:rPr>
              <w:t xml:space="preserve"> </w:t>
            </w:r>
            <w:r w:rsidRPr="007C62A8">
              <w:rPr>
                <w:rFonts w:ascii="TH SarabunPSK" w:hAnsi="TH SarabunPSK" w:cs="TH SarabunPSK"/>
                <w:sz w:val="28"/>
                <w:cs/>
              </w:rPr>
              <w:t>ยุทธศาสตร์การควบคุมตัวยาและสารเคมี โดยหน่วยงานที่เกี่ยวข้องสามารถบูรณาการการปฏิบัติในเชิงระบบ ในการควบคุม กำกับ การรั่วไหล และ แพร่ระบาดออกนอกระบบของวัตถุเสพติดที่เป็นตัวยาที่ใช้ในทางการแพทย์ ทางด้านวิทยาศาสตร์ และ อุตสาหกรรม</w:t>
            </w:r>
          </w:p>
          <w:p w:rsidR="001844B9" w:rsidRPr="007C62A8" w:rsidRDefault="001844B9" w:rsidP="001844B9">
            <w:pPr>
              <w:pStyle w:val="aa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7C62A8">
              <w:rPr>
                <w:rFonts w:ascii="TH SarabunPSK" w:hAnsi="TH SarabunPSK" w:cs="TH SarabunPSK"/>
                <w:sz w:val="28"/>
              </w:rPr>
              <w:t xml:space="preserve">. </w:t>
            </w:r>
            <w:r w:rsidRPr="007C62A8">
              <w:rPr>
                <w:rFonts w:ascii="TH SarabunPSK" w:hAnsi="TH SarabunPSK" w:cs="TH SarabunPSK"/>
                <w:sz w:val="28"/>
                <w:cs/>
              </w:rPr>
              <w:t>หน่วยงานที่เกี่ยวข้องมีกระบวนการการดำเนินงานที่ตอบสนองต่อการมีส่วนร่วมของประชาชน ผู้รับบริการ หรือผู้มีส่วนได้ส่วนเสีย โดยให้ ครอบครัว ชุมชน มีส่วนร่วมในการให้การดูแล ช่วยเหลือผู้ป่วยยาเสพติด ขณะเข้ารับการรักษา และ หลังผ่านการบำบัดรักษา</w:t>
            </w:r>
          </w:p>
          <w:p w:rsidR="001844B9" w:rsidRPr="007C62A8" w:rsidRDefault="001844B9" w:rsidP="001844B9">
            <w:pPr>
              <w:pStyle w:val="aa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7C62A8">
              <w:rPr>
                <w:rFonts w:ascii="TH SarabunPSK" w:hAnsi="TH SarabunPSK" w:cs="TH SarabunPSK"/>
                <w:sz w:val="28"/>
              </w:rPr>
              <w:t xml:space="preserve">. </w:t>
            </w:r>
            <w:r w:rsidRPr="007C62A8">
              <w:rPr>
                <w:rFonts w:ascii="TH SarabunPSK" w:hAnsi="TH SarabunPSK" w:cs="TH SarabunPSK"/>
                <w:sz w:val="28"/>
                <w:cs/>
              </w:rPr>
              <w:t xml:space="preserve">ผลการดำเนินการตามตัวชี้วัดผลผลิต/ผลลัพธ์ที่กำหนดไว้ในแผนปฏิบัติการฯ ทั้งหมดเป็นไปตามเป้าหมายและข้อมูลสำคัญที่เกี่ยวกับสถานการณ์ยาเสพติดได้รับการปรับปรุงให้เป็นปัจจุบันอย่างครบถ้วน </w:t>
            </w:r>
            <w:r w:rsidRPr="007C62A8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หน่วยงานมีผลงานเชิงปริมาณตามตัวชี้วัดสำคัญ ดังนี้</w:t>
            </w:r>
          </w:p>
          <w:p w:rsidR="001844B9" w:rsidRDefault="001844B9" w:rsidP="001844B9">
            <w:pPr>
              <w:pStyle w:val="aa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๓</w:t>
            </w:r>
            <w:r w:rsidRPr="007C62A8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7C62A8">
              <w:rPr>
                <w:rFonts w:ascii="TH SarabunPSK" w:hAnsi="TH SarabunPSK" w:cs="TH SarabunPSK"/>
                <w:sz w:val="28"/>
              </w:rPr>
              <w:t xml:space="preserve"> </w:t>
            </w:r>
            <w:r w:rsidRPr="007C62A8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7C62A8">
              <w:rPr>
                <w:rFonts w:ascii="TH SarabunIT๙" w:hAnsi="TH SarabunIT๙" w:cs="TH SarabunIT๙" w:hint="cs"/>
                <w:sz w:val="28"/>
                <w:cs/>
              </w:rPr>
              <w:t xml:space="preserve"> ๒๐ </w:t>
            </w:r>
            <w:r w:rsidRPr="007C62A8">
              <w:rPr>
                <w:rFonts w:ascii="TH SarabunIT๙" w:hAnsi="TH SarabunIT๙" w:cs="TH SarabunIT๙"/>
                <w:sz w:val="28"/>
                <w:cs/>
              </w:rPr>
              <w:t>ของผู้ติดยาเสพติดที่บ</w:t>
            </w:r>
            <w:r w:rsidRPr="007C62A8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C62A8">
              <w:rPr>
                <w:rFonts w:ascii="TH SarabunIT๙" w:hAnsi="TH SarabunIT๙" w:cs="TH SarabunIT๙"/>
                <w:sz w:val="28"/>
                <w:cs/>
              </w:rPr>
              <w:t>บัดครบตามเกณฑ์ที่ก</w:t>
            </w:r>
            <w:r w:rsidRPr="007C62A8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C62A8">
              <w:rPr>
                <w:rFonts w:ascii="TH SarabunIT๙" w:hAnsi="TH SarabunIT๙" w:cs="TH SarabunIT๙"/>
                <w:sz w:val="28"/>
                <w:cs/>
              </w:rPr>
              <w:t>หนดของแต่ละระบบ และได้รับการติดตามดูแลต่อเนื่อง 1 ปี (</w:t>
            </w:r>
            <w:r w:rsidRPr="007C62A8">
              <w:rPr>
                <w:rFonts w:ascii="TH SarabunIT๙" w:hAnsi="TH SarabunIT๙" w:cs="TH SarabunIT๙"/>
                <w:sz w:val="28"/>
              </w:rPr>
              <w:t>Retention Rate)</w:t>
            </w:r>
          </w:p>
          <w:p w:rsidR="001844B9" w:rsidRPr="007C62A8" w:rsidRDefault="001844B9" w:rsidP="001844B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7C62A8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7C62A8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7C62A8">
              <w:rPr>
                <w:rFonts w:ascii="TH SarabunIT๙" w:hAnsi="TH SarabunIT๙" w:cs="TH SarabunIT๙" w:hint="cs"/>
                <w:sz w:val="28"/>
                <w:cs/>
              </w:rPr>
              <w:t xml:space="preserve">๔๐ </w:t>
            </w:r>
            <w:r w:rsidRPr="007C62A8">
              <w:rPr>
                <w:rFonts w:ascii="TH SarabunIT๙" w:hAnsi="TH SarabunIT๙" w:cs="TH SarabunIT๙"/>
                <w:sz w:val="28"/>
                <w:cs/>
              </w:rPr>
              <w:t>ของผู้ใช้ ผู้เสพที่บ</w:t>
            </w:r>
            <w:r w:rsidRPr="007C62A8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C62A8">
              <w:rPr>
                <w:rFonts w:ascii="TH SarabunIT๙" w:hAnsi="TH SarabunIT๙" w:cs="TH SarabunIT๙"/>
                <w:sz w:val="28"/>
                <w:cs/>
              </w:rPr>
              <w:t>บัดครบตามเกณฑ์ที่ก</w:t>
            </w:r>
            <w:r w:rsidRPr="007C62A8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C62A8">
              <w:rPr>
                <w:rFonts w:ascii="TH SarabunIT๙" w:hAnsi="TH SarabunIT๙" w:cs="TH SarabunIT๙"/>
                <w:sz w:val="28"/>
                <w:cs/>
              </w:rPr>
              <w:t>หนดของแต่ละระบบ</w:t>
            </w:r>
            <w:r w:rsidRPr="007C62A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62A8">
              <w:rPr>
                <w:rFonts w:ascii="TH SarabunIT๙" w:hAnsi="TH SarabunIT๙" w:cs="TH SarabunIT๙"/>
                <w:sz w:val="28"/>
                <w:cs/>
              </w:rPr>
              <w:t>หยุดเสพต่อเนื่อง</w:t>
            </w:r>
          </w:p>
          <w:p w:rsidR="001844B9" w:rsidRDefault="001844B9" w:rsidP="001844B9">
            <w:pPr>
              <w:pStyle w:val="aa"/>
              <w:jc w:val="thaiDistribute"/>
              <w:rPr>
                <w:rFonts w:ascii="TH SarabunPSK" w:hAnsi="TH SarabunPSK" w:cs="TH SarabunPSK"/>
                <w:sz w:val="28"/>
              </w:rPr>
            </w:pPr>
            <w:r w:rsidRPr="007C62A8">
              <w:rPr>
                <w:rFonts w:ascii="TH SarabunIT๙" w:hAnsi="TH SarabunIT๙" w:cs="TH SarabunIT๙"/>
                <w:sz w:val="28"/>
                <w:cs/>
              </w:rPr>
              <w:t>หลังจ</w:t>
            </w:r>
            <w:r w:rsidRPr="007C62A8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C62A8">
              <w:rPr>
                <w:rFonts w:ascii="TH SarabunIT๙" w:hAnsi="TH SarabunIT๙" w:cs="TH SarabunIT๙"/>
                <w:sz w:val="28"/>
                <w:cs/>
              </w:rPr>
              <w:t xml:space="preserve">หน่ายจากการบาบัด 3 เดือน (3 </w:t>
            </w:r>
            <w:r w:rsidRPr="007C62A8">
              <w:rPr>
                <w:rFonts w:ascii="TH SarabunIT๙" w:hAnsi="TH SarabunIT๙" w:cs="TH SarabunIT๙"/>
                <w:sz w:val="28"/>
              </w:rPr>
              <w:t>months Remission rate)</w:t>
            </w:r>
          </w:p>
          <w:p w:rsidR="001844B9" w:rsidRPr="0097641F" w:rsidRDefault="001844B9" w:rsidP="001844B9">
            <w:pPr>
              <w:pStyle w:val="aa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๓.๓</w:t>
            </w:r>
            <w:r w:rsidRPr="007C62A8">
              <w:rPr>
                <w:rFonts w:ascii="TH SarabunPSK" w:hAnsi="TH SarabunPSK" w:cs="TH SarabunPSK"/>
                <w:sz w:val="28"/>
              </w:rPr>
              <w:t xml:space="preserve"> </w:t>
            </w:r>
            <w:r w:rsidRPr="007C62A8">
              <w:rPr>
                <w:rFonts w:ascii="TH SarabunPSK" w:hAnsi="TH SarabunPSK" w:cs="TH SarabunPSK"/>
                <w:sz w:val="28"/>
                <w:cs/>
              </w:rPr>
              <w:t>มีผลการดำเนินการตามตัวชี้วัดผลผลิต/ผลลัพธ์ที่กำหนดไว้ในแผนปฏิบัติการฯ ทั้งหมดดีกว่าเป้าหมายที่กำหนด และปัญหายาเสพติดต้องอยู่ในระดับที่ไม่ส่งผลกระทบต่อการดำเนินชีวิตของประชาชน มีผลสำรวจความพึงพอใจของประชาชน หรือ ผู้รับบริการต่อการ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บำบัดรักษาย</w:t>
            </w:r>
            <w:r w:rsidRPr="007C62A8">
              <w:rPr>
                <w:rFonts w:ascii="TH SarabunPSK" w:hAnsi="TH SarabunPSK" w:cs="TH SarabunPSK"/>
                <w:sz w:val="28"/>
                <w:cs/>
              </w:rPr>
              <w:t>าเสพติด</w:t>
            </w:r>
          </w:p>
        </w:tc>
      </w:tr>
      <w:tr w:rsidR="001844B9" w:rsidRPr="00F872BB" w:rsidTr="00B653E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1844B9" w:rsidRPr="00F872BB" w:rsidTr="00B653E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844B9" w:rsidRPr="00F872BB" w:rsidRDefault="001844B9" w:rsidP="001844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844B9" w:rsidRPr="00F872BB" w:rsidRDefault="001844B9" w:rsidP="001844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844B9" w:rsidRPr="00F872BB" w:rsidRDefault="001844B9" w:rsidP="001844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1844B9" w:rsidRPr="00F872BB" w:rsidTr="00B653E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844B9" w:rsidRPr="00F872BB" w:rsidRDefault="00AB397E" w:rsidP="001844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844B9" w:rsidRPr="00F872BB" w:rsidRDefault="00AB397E" w:rsidP="001844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844B9" w:rsidRPr="00F872BB" w:rsidRDefault="00AB397E" w:rsidP="001844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100</w:t>
                  </w:r>
                </w:p>
              </w:tc>
            </w:tr>
          </w:tbl>
          <w:p w:rsidR="001844B9" w:rsidRPr="00F872BB" w:rsidRDefault="001844B9" w:rsidP="001844B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844B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3207DE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ผู้ป่วยยาเสพติด  ได้รับการบำบัดรักษาและติดตามดูแลต่อเนื่องอย่างน้อย 1 ปี กลับเข้าสู่สังคมได้ตามปกติ</w:t>
            </w:r>
          </w:p>
        </w:tc>
      </w:tr>
      <w:tr w:rsidR="001844B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E85EEF" w:rsidRDefault="001844B9" w:rsidP="001844B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ผู้ใช้ ผู้เสพและผู้ติดยาเสพติดที่เข้ารับการบำบัดรักษายาเสพติดในทุกระบบ และรายงานข้อมูลการบำบัดรักษา ในฐานข้อมูลการบำบัดรักษายาเสพติดของประเทศ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บสต.)</w:t>
            </w:r>
          </w:p>
        </w:tc>
      </w:tr>
      <w:tr w:rsidR="001844B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E85EEF" w:rsidRDefault="001844B9" w:rsidP="001844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รวบรวมข้อมูลการบำบัดรักษา จากการรายงานข้อมูลของหน่วยงานผู้ให้การบำบัด(สถานพยาบาล/สถานฟื้นฟูผู้ติดยาเสพติด) จากฐานข้อมูลการบำบัดรักษายาเสพติดของประเทศ (บสต.)</w:t>
            </w:r>
          </w:p>
        </w:tc>
      </w:tr>
      <w:tr w:rsidR="001844B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E85EEF" w:rsidRDefault="001844B9" w:rsidP="001844B9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ฐานข้อมูลการบำบัดรักษายาเสพติดของประเทศ (บสต.) ซึ่งรายงานข้อมูลการบำบัดรักษาจากสถานพยาบาล/สถานฟื้นฟูผู้ติดยาเสพทั่วประเทศ ได้แก่ สถานพยาบาล ศูนย์ปรับเปลี่ยนพฤติกรรมในจังหวัด/ชุมชน ศูนย์ฟื้นฟูสมรรถภาพฑัณทสถาน และสถานพินิจและคุ้มครองเด็กและเยาวชน</w:t>
            </w:r>
          </w:p>
        </w:tc>
      </w:tr>
      <w:tr w:rsidR="001844B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07ECD" w:rsidP="001844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1844B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07ECD" w:rsidP="001844B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1844B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05F2E" w:rsidRDefault="00F05F2E" w:rsidP="001844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05F2E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427AA3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F872BB" w:rsidRDefault="00427AA3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427AA3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 ๖ เดือน</w:t>
            </w:r>
          </w:p>
        </w:tc>
      </w:tr>
      <w:tr w:rsidR="00427AA3" w:rsidRPr="00F872BB" w:rsidTr="00B653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107ECD" w:rsidRDefault="00107ECD" w:rsidP="00107ECD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เกณฑ์การประเมิน :</w:t>
            </w:r>
          </w:p>
          <w:p w:rsidR="00107ECD" w:rsidRPr="00DA2367" w:rsidRDefault="00107ECD" w:rsidP="00107ECD">
            <w:pPr>
              <w:pStyle w:val="aa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DA236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กำหนดเป็นระดับขั้นของความสำเร็จ</w:t>
            </w:r>
            <w:r w:rsidRPr="00DA2367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(Milestone) </w:t>
            </w:r>
            <w:r w:rsidRPr="00DA236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แบ่งเกณฑ์การให้คะแนนเป็น</w:t>
            </w:r>
            <w:r w:rsidRPr="00DA2367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๕</w:t>
            </w:r>
            <w:r w:rsidRPr="00DA2367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Pr="00DA236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ระดับ</w:t>
            </w:r>
            <w:r w:rsidRPr="00DA2367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Pr="00DA236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พิจารณาจากความก้าวหน้าของขั้นตอนการดำเนินการตามเป้าหมายแต่ละระดับดังนี้ 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558"/>
              <w:gridCol w:w="4961"/>
            </w:tblGrid>
            <w:tr w:rsidR="00107ECD" w:rsidRPr="00DA2367" w:rsidTr="00107ECD">
              <w:tc>
                <w:tcPr>
                  <w:tcW w:w="5558" w:type="dxa"/>
                </w:tcPr>
                <w:p w:rsidR="00107ECD" w:rsidRPr="00107ECD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107ECD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ผลงาน</w:t>
                  </w:r>
                </w:p>
              </w:tc>
              <w:tc>
                <w:tcPr>
                  <w:tcW w:w="4961" w:type="dxa"/>
                </w:tcPr>
                <w:p w:rsidR="00107ECD" w:rsidRPr="00107ECD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107ECD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คะแนน</w:t>
                  </w:r>
                </w:p>
              </w:tc>
            </w:tr>
            <w:tr w:rsidR="00107ECD" w:rsidRPr="00DA2367" w:rsidTr="00107ECD">
              <w:tc>
                <w:tcPr>
                  <w:tcW w:w="5558" w:type="dxa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DA2367">
                    <w:rPr>
                      <w:rFonts w:ascii="TH SarabunPSK" w:hAnsi="TH SarabunPSK" w:cs="TH SarabunPSK"/>
                      <w:sz w:val="28"/>
                      <w:cs/>
                    </w:rPr>
                    <w:t>≤</w:t>
                  </w: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ร้อยละ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๖๕</w:t>
                  </w:r>
                </w:p>
              </w:tc>
              <w:tc>
                <w:tcPr>
                  <w:tcW w:w="4961" w:type="dxa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๑</w:t>
                  </w:r>
                </w:p>
              </w:tc>
            </w:tr>
            <w:tr w:rsidR="00107ECD" w:rsidRPr="00DA2367" w:rsidTr="00107ECD">
              <w:tc>
                <w:tcPr>
                  <w:tcW w:w="5558" w:type="dxa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๖๖</w:t>
                  </w: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>-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๗๐</w:t>
                  </w:r>
                </w:p>
              </w:tc>
              <w:tc>
                <w:tcPr>
                  <w:tcW w:w="4961" w:type="dxa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๒</w:t>
                  </w:r>
                </w:p>
              </w:tc>
            </w:tr>
            <w:tr w:rsidR="00107ECD" w:rsidRPr="00DA2367" w:rsidTr="00107ECD">
              <w:tc>
                <w:tcPr>
                  <w:tcW w:w="5558" w:type="dxa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๗๑</w:t>
                  </w: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>-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๗๕</w:t>
                  </w:r>
                </w:p>
              </w:tc>
              <w:tc>
                <w:tcPr>
                  <w:tcW w:w="4961" w:type="dxa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๓</w:t>
                  </w:r>
                </w:p>
              </w:tc>
            </w:tr>
            <w:tr w:rsidR="00107ECD" w:rsidRPr="00DA2367" w:rsidTr="00107ECD">
              <w:tc>
                <w:tcPr>
                  <w:tcW w:w="5558" w:type="dxa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๗๖</w:t>
                  </w: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>-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๗๙</w:t>
                  </w:r>
                </w:p>
              </w:tc>
              <w:tc>
                <w:tcPr>
                  <w:tcW w:w="4961" w:type="dxa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๔</w:t>
                  </w:r>
                </w:p>
              </w:tc>
            </w:tr>
            <w:tr w:rsidR="00107ECD" w:rsidRPr="00DA2367" w:rsidTr="00107ECD">
              <w:tc>
                <w:tcPr>
                  <w:tcW w:w="5558" w:type="dxa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DA2367">
                    <w:rPr>
                      <w:rFonts w:ascii="TH SarabunPSK" w:hAnsi="TH SarabunPSK" w:cs="TH SarabunPSK"/>
                      <w:sz w:val="28"/>
                      <w:cs/>
                    </w:rPr>
                    <w:t>≥</w:t>
                  </w: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๘๐</w:t>
                  </w:r>
                </w:p>
              </w:tc>
              <w:tc>
                <w:tcPr>
                  <w:tcW w:w="4961" w:type="dxa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๕</w:t>
                  </w:r>
                </w:p>
              </w:tc>
            </w:tr>
          </w:tbl>
          <w:p w:rsidR="00427AA3" w:rsidRDefault="00427AA3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tbl>
            <w:tblPr>
              <w:tblW w:w="1051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188"/>
              <w:gridCol w:w="9331"/>
            </w:tblGrid>
            <w:tr w:rsidR="00107ECD" w:rsidRPr="00DA2367" w:rsidTr="00107ECD">
              <w:trPr>
                <w:trHeight w:val="351"/>
              </w:trPr>
              <w:tc>
                <w:tcPr>
                  <w:tcW w:w="1188" w:type="dxa"/>
                  <w:vAlign w:val="center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DA2367">
                    <w:rPr>
                      <w:rFonts w:ascii="TH SarabunPSK" w:hAnsi="TH SarabunPSK" w:cs="TH SarabunPSK"/>
                      <w:sz w:val="28"/>
                      <w:cs/>
                    </w:rPr>
                    <w:t>ระดับคะแนน</w:t>
                  </w:r>
                </w:p>
              </w:tc>
              <w:tc>
                <w:tcPr>
                  <w:tcW w:w="9331" w:type="dxa"/>
                  <w:vAlign w:val="center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DA2367">
                    <w:rPr>
                      <w:rFonts w:ascii="TH SarabunPSK" w:hAnsi="TH SarabunPSK" w:cs="TH SarabunPSK"/>
                      <w:sz w:val="28"/>
                      <w:cs/>
                    </w:rPr>
                    <w:t>เกณฑ์การให้คะแนน</w:t>
                  </w:r>
                </w:p>
              </w:tc>
            </w:tr>
            <w:tr w:rsidR="00107ECD" w:rsidRPr="00DA2367" w:rsidTr="00107ECD">
              <w:trPr>
                <w:trHeight w:val="351"/>
              </w:trPr>
              <w:tc>
                <w:tcPr>
                  <w:tcW w:w="1188" w:type="dxa"/>
                  <w:vAlign w:val="center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  <w:p w:rsidR="00107ECD" w:rsidRPr="00DA2367" w:rsidRDefault="00107ECD" w:rsidP="00107ECD">
                  <w:pPr>
                    <w:pStyle w:val="aa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๒๕</w:t>
                  </w: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คะแนน</w:t>
                  </w:r>
                </w:p>
              </w:tc>
              <w:tc>
                <w:tcPr>
                  <w:tcW w:w="9331" w:type="dxa"/>
                </w:tcPr>
                <w:p w:rsidR="00107ECD" w:rsidRPr="00DA2367" w:rsidRDefault="00107ECD" w:rsidP="00107ECD">
                  <w:pPr>
                    <w:pStyle w:val="aa"/>
                    <w:jc w:val="thaiDistribute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DA2367">
                    <w:rPr>
                      <w:rFonts w:ascii="TH SarabunPSK" w:hAnsi="TH SarabunPSK" w:cs="TH SarabunPSK"/>
                      <w:sz w:val="28"/>
                      <w:cs/>
                    </w:rPr>
                    <w:t>หน่วยงานที่เกี่ยวข้องมีการบูรณาการการดำเนินงานในเชิงยุทธศาสตร์ โดยการบูรณาการแผนงาน/งบประมาณ ร่วมกันครบตามยุทธศาสตร์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ด้านการบำบัดรักษาและฟื้นฟูสมรรถภาพยาเสพติด</w:t>
                  </w:r>
                  <w:r w:rsidRPr="00DA2367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และยุทธศาสตร์การควบคุมตัวยาและสารเคมี</w:t>
                  </w:r>
                </w:p>
              </w:tc>
            </w:tr>
            <w:tr w:rsidR="00107ECD" w:rsidRPr="00DA2367" w:rsidTr="00107ECD">
              <w:trPr>
                <w:trHeight w:val="365"/>
              </w:trPr>
              <w:tc>
                <w:tcPr>
                  <w:tcW w:w="1188" w:type="dxa"/>
                  <w:vAlign w:val="center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๒๕</w:t>
                  </w:r>
                  <w:r w:rsidRPr="00DA2367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>คะแนน</w:t>
                  </w:r>
                </w:p>
              </w:tc>
              <w:tc>
                <w:tcPr>
                  <w:tcW w:w="9331" w:type="dxa"/>
                </w:tcPr>
                <w:p w:rsidR="00107ECD" w:rsidRPr="00DA2367" w:rsidRDefault="00107ECD" w:rsidP="00107ECD">
                  <w:pPr>
                    <w:pStyle w:val="aa"/>
                    <w:jc w:val="thaiDistribute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DA2367">
                    <w:rPr>
                      <w:rFonts w:ascii="TH SarabunPSK" w:hAnsi="TH SarabunPSK" w:cs="TH SarabunPSK"/>
                      <w:sz w:val="28"/>
                      <w:cs/>
                    </w:rPr>
                    <w:t>หน่วยงานที่เกี่ยวข้องมีกระบวนการการดำเนินงานที่ตอบสนองต่อการมีส่วนร่วมของประชาชน ผู้รับบริการ หรือผู้มีส่วนได้ส่วนเสีย โดยมีมาตรการที่ชัดเจนในการให้ ครอบครัว ชุมชน ได้มีส่วนร่วมในการให้การดูแล ช่วยเหลือผู้ป่วยยาเสพติด ขณะเข้ารับการรักษา และ หลังผ่านการบำบัดรักษา</w:t>
                  </w:r>
                </w:p>
              </w:tc>
            </w:tr>
            <w:tr w:rsidR="00107ECD" w:rsidRPr="00DA2367" w:rsidTr="00107ECD">
              <w:trPr>
                <w:trHeight w:val="365"/>
              </w:trPr>
              <w:tc>
                <w:tcPr>
                  <w:tcW w:w="1188" w:type="dxa"/>
                  <w:vAlign w:val="center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๓๐</w:t>
                  </w:r>
                  <w:r w:rsidRPr="00DA2367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>คะแนน</w:t>
                  </w:r>
                </w:p>
              </w:tc>
              <w:tc>
                <w:tcPr>
                  <w:tcW w:w="9331" w:type="dxa"/>
                </w:tcPr>
                <w:p w:rsidR="00107ECD" w:rsidRDefault="00107ECD" w:rsidP="00107ECD">
                  <w:pPr>
                    <w:pStyle w:val="aa"/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 w:rsidRPr="00DA2367">
                    <w:rPr>
                      <w:rFonts w:ascii="TH SarabunPSK" w:hAnsi="TH SarabunPSK" w:cs="TH SarabunPSK"/>
                      <w:sz w:val="28"/>
                      <w:cs/>
                    </w:rPr>
                    <w:t>มีผลการดำเนินการตามตัวชี้วัดผลผลิต/ผลลัพธ์ที่กำหนดไว้ในแผนปฏิบัติการฯ ทั้งหมดเป็นไปตามเป้าหมายและข้อมูลสำคัญที่เกี่ยวกับสถานการณ์ยาเสพติดได้รับการปรับปรุงให้เป็นปัจจุบันอย่างครบถ้วนหน่วยงานมีผลงานเชิงปริมาณตามตัวชี้วัดสำคัญ ดังนี้</w:t>
                  </w:r>
                </w:p>
                <w:p w:rsidR="00107ECD" w:rsidRDefault="00107ECD" w:rsidP="00107ECD">
                  <w:pPr>
                    <w:pStyle w:val="aa"/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-</w:t>
                  </w:r>
                  <w:r w:rsidRPr="007C62A8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7C62A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๒๐ </w:t>
                  </w: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>ของผู้ติดยาเสพติดที่บ</w:t>
                  </w:r>
                  <w:r w:rsidRPr="007C62A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ำ</w:t>
                  </w: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>บัดครบตามเกณฑ์ที่ก</w:t>
                  </w:r>
                  <w:r w:rsidRPr="007C62A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ำ</w:t>
                  </w: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>หนดของแต่ละระบบ และได้รับการติดตามดูแลต่อเนื่อง 1 ปี (</w:t>
                  </w:r>
                  <w:r w:rsidRPr="007C62A8">
                    <w:rPr>
                      <w:rFonts w:ascii="TH SarabunIT๙" w:hAnsi="TH SarabunIT๙" w:cs="TH SarabunIT๙"/>
                      <w:sz w:val="28"/>
                    </w:rPr>
                    <w:t>Retention Rate)</w:t>
                  </w:r>
                </w:p>
                <w:p w:rsidR="00107ECD" w:rsidRPr="007C62A8" w:rsidRDefault="00107ECD" w:rsidP="00107ECD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7C62A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๔๐ </w:t>
                  </w: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>ของผู้ใช้ ผู้เสพที่บ</w:t>
                  </w:r>
                  <w:r w:rsidRPr="007C62A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ำ</w:t>
                  </w: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>บัดครบตามเกณฑ์ที่ก</w:t>
                  </w:r>
                  <w:r w:rsidRPr="007C62A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ำ</w:t>
                  </w: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>หนดของแต่ละระบบ</w:t>
                  </w:r>
                  <w:r w:rsidRPr="007C62A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>หยุดเสพต่อเนื่อง</w:t>
                  </w:r>
                </w:p>
                <w:p w:rsidR="00107ECD" w:rsidRPr="00107ECD" w:rsidRDefault="00107ECD" w:rsidP="00107ECD">
                  <w:pPr>
                    <w:pStyle w:val="aa"/>
                    <w:jc w:val="thaiDistribute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>หลังจ</w:t>
                  </w:r>
                  <w:r w:rsidRPr="007C62A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ำ</w:t>
                  </w: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หน่ายจากการบาบัด 3 เดือน (3 </w:t>
                  </w:r>
                  <w:r w:rsidRPr="007C62A8">
                    <w:rPr>
                      <w:rFonts w:ascii="TH SarabunIT๙" w:hAnsi="TH SarabunIT๙" w:cs="TH SarabunIT๙"/>
                      <w:sz w:val="28"/>
                    </w:rPr>
                    <w:t>months Remission rate)</w:t>
                  </w:r>
                </w:p>
              </w:tc>
            </w:tr>
            <w:tr w:rsidR="00107ECD" w:rsidRPr="00DA2367" w:rsidTr="00107ECD">
              <w:trPr>
                <w:trHeight w:val="365"/>
              </w:trPr>
              <w:tc>
                <w:tcPr>
                  <w:tcW w:w="1188" w:type="dxa"/>
                  <w:vAlign w:val="center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๒๐</w:t>
                  </w:r>
                  <w:r w:rsidRPr="00DA2367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>คะแนน</w:t>
                  </w:r>
                </w:p>
              </w:tc>
              <w:tc>
                <w:tcPr>
                  <w:tcW w:w="9331" w:type="dxa"/>
                </w:tcPr>
                <w:p w:rsidR="00107ECD" w:rsidRPr="00DA2367" w:rsidRDefault="00107ECD" w:rsidP="00107ECD">
                  <w:pPr>
                    <w:pStyle w:val="aa"/>
                    <w:jc w:val="thaiDistribute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DA2367">
                    <w:rPr>
                      <w:rFonts w:ascii="TH SarabunPSK" w:hAnsi="TH SarabunPSK" w:cs="TH SarabunPSK"/>
                      <w:sz w:val="28"/>
                      <w:cs/>
                    </w:rPr>
                    <w:t>มีผลการดำเนินการตามตัวชี้วัดผลผลิต/ผลลัพธ์ที่กำหนดไว้ในแผนปฏิบัติการฯ ทั้งหมดดีกว่าเป้าหมายที่กำหนด และปัญหายาเสพติดต้องอยู่ในระดับที่ไม่ส่งผลกระทบต่อการดำเนินชีวิตของประชาชน</w:t>
                  </w:r>
                </w:p>
              </w:tc>
            </w:tr>
          </w:tbl>
          <w:p w:rsidR="00107ECD" w:rsidRPr="00F872BB" w:rsidRDefault="00107ECD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27AA3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F872BB" w:rsidRDefault="00427AA3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F872BB" w:rsidRDefault="00427AA3" w:rsidP="00427AA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27AA3" w:rsidRPr="00F872BB" w:rsidTr="00B653E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F872BB" w:rsidRDefault="00427AA3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F872BB" w:rsidRDefault="00427AA3" w:rsidP="00427A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27AA3" w:rsidRPr="00F872BB" w:rsidTr="00B653E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F872BB" w:rsidRDefault="00427AA3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427AA3" w:rsidRPr="00F872BB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427AA3" w:rsidRPr="00F872BB" w:rsidRDefault="00427AA3" w:rsidP="00427A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427AA3" w:rsidRPr="00F872BB" w:rsidRDefault="00427AA3" w:rsidP="00427A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427AA3" w:rsidRPr="00F872BB" w:rsidRDefault="00427AA3" w:rsidP="00427AA3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B397E" w:rsidRPr="00F872BB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AB397E" w:rsidRPr="00F872BB" w:rsidRDefault="00AB397E" w:rsidP="00427A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AB397E" w:rsidRPr="00F872BB" w:rsidRDefault="00AB397E" w:rsidP="00427A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AB397E" w:rsidRPr="00F872BB" w:rsidTr="00B653E4">
              <w:trPr>
                <w:jc w:val="center"/>
              </w:trPr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</w:tbl>
          <w:p w:rsidR="00427AA3" w:rsidRPr="00F872BB" w:rsidRDefault="00427AA3" w:rsidP="00427AA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B397E" w:rsidRPr="00F872BB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E" w:rsidRPr="00F872BB" w:rsidRDefault="00AB397E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E" w:rsidRPr="00AB41D6" w:rsidRDefault="00AB397E" w:rsidP="00AE734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นางชวินี  วรรณรัตน์ ตำแหน่ง นักวิชาการสาธารณสุขชำนาญ</w:t>
            </w:r>
            <w:r w:rsidR="00AA13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AB397E" w:rsidRPr="00AB41D6" w:rsidRDefault="00AB397E" w:rsidP="00AE734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  <w:tr w:rsidR="00AB397E" w:rsidRPr="00F872BB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E" w:rsidRPr="00F872BB" w:rsidRDefault="00AB397E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AB397E" w:rsidRPr="00F872BB" w:rsidRDefault="00AB397E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E" w:rsidRPr="00AB41D6" w:rsidRDefault="00AB397E" w:rsidP="00AE734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ยภาณุวัฒน์  โสภณเลิศพงศ์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ตำแหน่ง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นายแพทย์ชำนาญการ</w:t>
            </w:r>
          </w:p>
          <w:p w:rsidR="00AB397E" w:rsidRPr="00AB41D6" w:rsidRDefault="00AB397E" w:rsidP="00AE734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                          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</w:p>
        </w:tc>
      </w:tr>
    </w:tbl>
    <w:p w:rsidR="00B56B6F" w:rsidRPr="00F872BB" w:rsidRDefault="00B56B6F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D1129" w:rsidRPr="00F872BB" w:rsidRDefault="00DD112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D1129" w:rsidRPr="00F872BB" w:rsidRDefault="00DD112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D1129" w:rsidRPr="00F872BB" w:rsidRDefault="00DD112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3537B" w:rsidRPr="00F872BB" w:rsidRDefault="008353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3537B" w:rsidRPr="00F872BB" w:rsidRDefault="008353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Default="00B56B6F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3F70DC" w:rsidRPr="00915B4A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915B4A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915B4A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29A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EA29AB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9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509FF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ยาเสพติด                   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A29AB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29A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A29AB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29A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B52079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B52079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B52079">
              <w:rPr>
                <w:rFonts w:ascii="TH SarabunIT๙" w:hAnsi="TH SarabunIT๙" w:cs="TH SarabunIT๙"/>
                <w:sz w:val="28"/>
                <w:highlight w:val="cyan"/>
                <w:cs/>
              </w:rPr>
              <w:t>9.1 ร้อยละ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 ๒๐ </w:t>
            </w:r>
            <w:r w:rsidRPr="00B52079">
              <w:rPr>
                <w:rFonts w:ascii="TH SarabunIT๙" w:hAnsi="TH SarabunIT๙" w:cs="TH SarabunIT๙"/>
                <w:sz w:val="28"/>
                <w:highlight w:val="cyan"/>
                <w:cs/>
              </w:rPr>
              <w:t>ของผู้ติดยาเสพติดที่บ</w:t>
            </w:r>
            <w:r w:rsidRPr="00B52079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ำ</w:t>
            </w:r>
            <w:r w:rsidRPr="00B52079">
              <w:rPr>
                <w:rFonts w:ascii="TH SarabunIT๙" w:hAnsi="TH SarabunIT๙" w:cs="TH SarabunIT๙"/>
                <w:sz w:val="28"/>
                <w:highlight w:val="cyan"/>
                <w:cs/>
              </w:rPr>
              <w:t>บัดครบตามเกณฑ์ที่ก</w:t>
            </w:r>
            <w:r w:rsidRPr="00B52079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ำ</w:t>
            </w:r>
            <w:r w:rsidRPr="00B52079">
              <w:rPr>
                <w:rFonts w:ascii="TH SarabunIT๙" w:hAnsi="TH SarabunIT๙" w:cs="TH SarabunIT๙"/>
                <w:sz w:val="28"/>
                <w:highlight w:val="cyan"/>
                <w:cs/>
              </w:rPr>
              <w:t>หนดของแต่ละระบบ และได้รับการติดตามดูแลต่อเนื่อง 1 ปี (</w:t>
            </w:r>
            <w:r w:rsidRPr="00B52079">
              <w:rPr>
                <w:rFonts w:ascii="TH SarabunIT๙" w:hAnsi="TH SarabunIT๙" w:cs="TH SarabunIT๙"/>
                <w:sz w:val="28"/>
                <w:highlight w:val="cyan"/>
              </w:rPr>
              <w:t xml:space="preserve">Retention Rate) 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B52079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5207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3F70DC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F70DC">
              <w:rPr>
                <w:rFonts w:ascii="TH SarabunIT๙" w:hAnsi="TH SarabunIT๙" w:cs="TH SarabunIT๙"/>
                <w:color w:val="FF0000"/>
                <w:sz w:val="28"/>
                <w:cs/>
              </w:rPr>
              <w:t>ผู้ติดยาเสพติดที่บ</w:t>
            </w:r>
            <w:r w:rsidRPr="003F70D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ำ</w:t>
            </w:r>
            <w:r w:rsidRPr="003F70DC">
              <w:rPr>
                <w:rFonts w:ascii="TH SarabunIT๙" w:hAnsi="TH SarabunIT๙" w:cs="TH SarabunIT๙"/>
                <w:color w:val="FF0000"/>
                <w:sz w:val="28"/>
                <w:cs/>
              </w:rPr>
              <w:t>บัดครบตามเกณฑ์ที่ก</w:t>
            </w:r>
            <w:r w:rsidRPr="003F70D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ำ</w:t>
            </w:r>
            <w:r w:rsidRPr="003F70DC">
              <w:rPr>
                <w:rFonts w:ascii="TH SarabunIT๙" w:hAnsi="TH SarabunIT๙" w:cs="TH SarabunIT๙"/>
                <w:color w:val="FF0000"/>
                <w:sz w:val="28"/>
                <w:cs/>
              </w:rPr>
              <w:t>หนด</w:t>
            </w:r>
            <w:r w:rsidRPr="003F70DC">
              <w:rPr>
                <w:rFonts w:ascii="TH SarabunIT๙" w:hAnsi="TH SarabunIT๙" w:cs="TH SarabunIT๙" w:hint="cs"/>
                <w:sz w:val="28"/>
                <w:cs/>
              </w:rPr>
              <w:t xml:space="preserve"> ห</w:t>
            </w:r>
            <w:r w:rsidRPr="003F70DC">
              <w:rPr>
                <w:rFonts w:ascii="TH SarabunIT๙" w:hAnsi="TH SarabunIT๙" w:cs="TH SarabunIT๙"/>
                <w:sz w:val="28"/>
                <w:cs/>
              </w:rPr>
              <w:t>มายถึง</w:t>
            </w:r>
            <w:r w:rsidRPr="003F70D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F70DC">
              <w:rPr>
                <w:rFonts w:ascii="TH SarabunIT๙" w:hAnsi="TH SarabunIT๙" w:cs="TH SarabunIT๙" w:hint="cs"/>
                <w:sz w:val="28"/>
                <w:cs/>
              </w:rPr>
              <w:t>ผู้ป่วยยาเสพติดทุกระบบ ที่เข้ารับการบำบัดรักษา และมีคะแนนประเมินตามแบบคัดกรอง บคก.กสธ.</w:t>
            </w:r>
            <w:r w:rsidRPr="003F70DC">
              <w:rPr>
                <w:rFonts w:ascii="TH SarabunIT๙" w:hAnsi="TH SarabunIT๙" w:cs="TH SarabunIT๙"/>
                <w:sz w:val="28"/>
              </w:rPr>
              <w:t xml:space="preserve">V2 </w:t>
            </w:r>
            <w:r w:rsidRPr="003F70DC">
              <w:rPr>
                <w:rFonts w:ascii="TH SarabunIT๙" w:hAnsi="TH SarabunIT๙" w:cs="TH SarabunIT๙" w:hint="cs"/>
                <w:sz w:val="28"/>
                <w:cs/>
              </w:rPr>
              <w:t>จำแนกเป็นผู้ติด (</w:t>
            </w:r>
            <w:r w:rsidRPr="003F70DC">
              <w:rPr>
                <w:rFonts w:ascii="TH SarabunIT๙" w:hAnsi="TH SarabunIT๙" w:cs="TH SarabunIT๙"/>
                <w:sz w:val="28"/>
              </w:rPr>
              <w:t xml:space="preserve">Dependence) </w:t>
            </w:r>
            <w:r w:rsidRPr="003F70DC">
              <w:rPr>
                <w:rFonts w:ascii="TH SarabunIT๙" w:hAnsi="TH SarabunIT๙" w:cs="TH SarabunIT๙" w:hint="cs"/>
                <w:sz w:val="28"/>
                <w:cs/>
              </w:rPr>
              <w:t>คะแนน 27 ขึ้นไป</w:t>
            </w:r>
          </w:p>
        </w:tc>
      </w:tr>
      <w:tr w:rsidR="003F70DC" w:rsidRPr="00E85EEF" w:rsidTr="009D079F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F70DC" w:rsidRPr="00E85EEF" w:rsidTr="009D079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F70DC" w:rsidRPr="00E85EEF" w:rsidTr="009D079F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AB397E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3F70DC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AB397E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3F70DC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 w:rsidR="00B94ADF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AB397E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3F70DC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 w:rsidR="00B94ADF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</w:tr>
          </w:tbl>
          <w:p w:rsidR="003F70DC" w:rsidRPr="00E85EEF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ผู้ป่วยยาเสพติด ที่คัดกรองเป็นผู้ติดยาเสพติด ได้รับการบำบัดรักษาและติดตามดูแลต่อเนื่องอย่างน้อย 1 ปี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C75C6D" w:rsidRDefault="003F70DC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ผู้ติดยาเสพติดที่เข้ารับการบำบัดรักษายาเสพติดในทุกระบบ และรายงานข้อมูลการบำบัดรักษา ในฐานข้อมูลการบำบัดรักษายาเสพติดของประเทศ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บสต.)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รวบรวมข้อมูลการบำบัดรักษา จากการรายงานข้อมูลของหน่วยงานผู้ให้การบำบัด(สถานพยาบาล/สถานฟื้นฟูผู้ติดยาเสพติด) จากฐานข้อมูลการบำบัดรักษายาเสพติดของประเทศ (บสต.)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ฐานข้อมูลการบำบัดรักษายาเสพติดของประเทศ (บสต.) ซึ่งรายงานข้อมูลการบำบัดรักษาจากสถานพยาบาล/สถานฟื้นฟูผู้ติดยาเสพทั่วประเทศ ได้แก่ สถานพยาบาล ศูนย์ปรับเปลี่ยนพฤติกรรมในจังหวัด/ชุมชน ศูนย์ฟื้นฟูสมรรถภาพฑัณทสถาน และสถานพินิจและคุ้มครองเด็กและเยาวชน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จำนวนผู้ติดยาเสพติดที่ได้รับบำบัดรักษาติดตามดูแลต่อเนื่อง 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ปี หลังจำหน่าย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จำนวนผู้ติด ที่รับการบำบัดรักษาและได้รับการจำหน่ายทั้งหมดในปีงบประมาณ พ.ศ.</w:t>
            </w:r>
            <w:r>
              <w:rPr>
                <w:rFonts w:ascii="TH SarabunIT๙" w:hAnsi="TH SarabunIT๙" w:cs="TH SarabunIT๙"/>
                <w:sz w:val="28"/>
              </w:rPr>
              <w:t xml:space="preserve">2561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จากสถานบำบัดฟื้นฟูผู้ติดยาเสพติด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0DD4" w:rsidRDefault="003F70DC" w:rsidP="009D079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C0DD4">
              <w:rPr>
                <w:rFonts w:ascii="TH SarabunIT๙" w:hAnsi="TH SarabunIT๙" w:cs="TH SarabunIT๙"/>
                <w:sz w:val="28"/>
              </w:rPr>
              <w:t>(A/B) x</w:t>
            </w:r>
            <w:r>
              <w:rPr>
                <w:rFonts w:ascii="TH SarabunIT๙" w:hAnsi="TH SarabunIT๙" w:cs="TH SarabunIT๙"/>
                <w:sz w:val="28"/>
              </w:rPr>
              <w:t xml:space="preserve"> 100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ทุก </w:t>
            </w:r>
            <w:r>
              <w:rPr>
                <w:rFonts w:ascii="TH SarabunIT๙" w:hAnsi="TH SarabunIT๙" w:cs="TH SarabunIT๙"/>
                <w:sz w:val="28"/>
              </w:rPr>
              <w:t xml:space="preserve">3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เดือน</w:t>
            </w:r>
          </w:p>
        </w:tc>
      </w:tr>
      <w:tr w:rsidR="003F70DC" w:rsidRPr="00E85EEF" w:rsidTr="009D07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20"/>
        </w:trPr>
        <w:tc>
          <w:tcPr>
            <w:tcW w:w="10774" w:type="dxa"/>
            <w:gridSpan w:val="2"/>
            <w:tcBorders>
              <w:bottom w:val="nil"/>
            </w:tcBorders>
          </w:tcPr>
          <w:p w:rsidR="003F70DC" w:rsidRDefault="003F70DC" w:rsidP="009D079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3F70DC" w:rsidRPr="00F872BB" w:rsidTr="009D079F">
              <w:tc>
                <w:tcPr>
                  <w:tcW w:w="10519" w:type="dxa"/>
                  <w:gridSpan w:val="5"/>
                </w:tcPr>
                <w:p w:rsidR="003F70DC" w:rsidRPr="00F872BB" w:rsidRDefault="003F70DC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A2367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ab/>
                  </w:r>
                  <w:r w:rsidRPr="008A49C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3F70DC" w:rsidRPr="00F872BB" w:rsidTr="009D079F">
              <w:tc>
                <w:tcPr>
                  <w:tcW w:w="2156" w:type="dxa"/>
                </w:tcPr>
                <w:p w:rsidR="003F70DC" w:rsidRPr="00F872BB" w:rsidRDefault="003F70DC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3F70DC" w:rsidRPr="00F872BB" w:rsidRDefault="003F70DC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3F70DC" w:rsidRPr="00F872BB" w:rsidRDefault="003F70DC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3F70DC" w:rsidRPr="00F872BB" w:rsidRDefault="003F70DC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3F70DC" w:rsidRPr="00F872BB" w:rsidRDefault="003F70DC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871E76" w:rsidRPr="00F872BB" w:rsidTr="009D079F">
              <w:trPr>
                <w:trHeight w:val="406"/>
              </w:trPr>
              <w:tc>
                <w:tcPr>
                  <w:tcW w:w="2156" w:type="dxa"/>
                </w:tcPr>
                <w:p w:rsidR="00871E76" w:rsidRPr="008A49CA" w:rsidRDefault="00AB397E" w:rsidP="00871E7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2126" w:type="dxa"/>
                </w:tcPr>
                <w:p w:rsidR="00871E76" w:rsidRPr="008A49CA" w:rsidRDefault="00AB397E" w:rsidP="00871E76">
                  <w:pPr>
                    <w:spacing w:after="0" w:line="240" w:lineRule="auto"/>
                    <w:ind w:left="136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1843" w:type="dxa"/>
                </w:tcPr>
                <w:p w:rsidR="00871E76" w:rsidRPr="008A49CA" w:rsidRDefault="00AB397E" w:rsidP="00871E76">
                  <w:pPr>
                    <w:spacing w:after="0" w:line="240" w:lineRule="auto"/>
                    <w:ind w:left="204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10</w:t>
                  </w:r>
                </w:p>
              </w:tc>
              <w:tc>
                <w:tcPr>
                  <w:tcW w:w="2126" w:type="dxa"/>
                </w:tcPr>
                <w:p w:rsidR="00871E76" w:rsidRPr="008A49CA" w:rsidRDefault="00AB397E" w:rsidP="00871E76">
                  <w:pPr>
                    <w:spacing w:after="0" w:line="240" w:lineRule="auto"/>
                    <w:ind w:left="36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15</w:t>
                  </w:r>
                </w:p>
              </w:tc>
              <w:tc>
                <w:tcPr>
                  <w:tcW w:w="2268" w:type="dxa"/>
                </w:tcPr>
                <w:p w:rsidR="00871E76" w:rsidRPr="008A49CA" w:rsidRDefault="00AB397E" w:rsidP="00871E7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871E76" w:rsidRPr="008A49CA">
                    <w:rPr>
                      <w:rFonts w:ascii="TH SarabunIT๙" w:hAnsi="TH SarabunIT๙" w:cs="TH SarabunIT๙"/>
                      <w:sz w:val="28"/>
                      <w:cs/>
                    </w:rPr>
                    <w:t>2</w:t>
                  </w:r>
                  <w:r w:rsid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</w:tr>
          </w:tbl>
          <w:p w:rsidR="003F70DC" w:rsidRPr="00E85EEF" w:rsidRDefault="003F70DC" w:rsidP="003F70DC">
            <w:pPr>
              <w:pStyle w:val="aa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F70DC" w:rsidRPr="00E85EEF" w:rsidTr="00871E76">
        <w:trPr>
          <w:trHeight w:val="1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8A49CA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A49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ข้อมูล </w:t>
            </w:r>
          </w:p>
          <w:p w:rsidR="003F70DC" w:rsidRPr="00E85EEF" w:rsidRDefault="003F70DC" w:rsidP="00871E7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สถานบำบัดฟื้นฟูผู้เสพผู้ติดยาเสพติด จัดเก็บข้อมูลผู้ป่วยยาเสพติดและบันทึกรายงานในฐานข้อมูลบำบัดรักษายาเสพติดของประเทศ (บสต.) ประเมินผลโดย ศูนย์อำนวยการป้องกันและปราบปรามยาเสพติด กระทรวงสาธารณสุข</w:t>
            </w:r>
          </w:p>
        </w:tc>
      </w:tr>
      <w:tr w:rsidR="003F70DC" w:rsidRPr="00E85EEF" w:rsidTr="00871E76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871E7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ฐานข้อมูลบำบัดรักษายาเสพติดของประเทศ (บสต.)</w:t>
            </w:r>
          </w:p>
        </w:tc>
      </w:tr>
      <w:tr w:rsidR="003F70DC" w:rsidRPr="00E85EEF" w:rsidTr="009D079F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E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  <w:p w:rsidR="00AB397E" w:rsidRDefault="00AB397E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B397E" w:rsidRDefault="00AB397E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B397E" w:rsidRPr="00E85EEF" w:rsidRDefault="00AB397E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699"/>
              <w:gridCol w:w="1372"/>
              <w:gridCol w:w="1372"/>
              <w:gridCol w:w="1372"/>
              <w:gridCol w:w="1372"/>
            </w:tblGrid>
            <w:tr w:rsidR="003F70DC" w:rsidRPr="00E85EEF" w:rsidTr="009D079F">
              <w:trPr>
                <w:jc w:val="center"/>
              </w:trPr>
              <w:tc>
                <w:tcPr>
                  <w:tcW w:w="1699" w:type="dxa"/>
                  <w:vMerge w:val="restart"/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3F70DC" w:rsidRPr="00E85EEF" w:rsidRDefault="003F70DC" w:rsidP="009D079F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B397E" w:rsidRPr="00E85EEF" w:rsidTr="009D079F">
              <w:trPr>
                <w:jc w:val="center"/>
              </w:trPr>
              <w:tc>
                <w:tcPr>
                  <w:tcW w:w="1699" w:type="dxa"/>
                  <w:vMerge/>
                </w:tcPr>
                <w:p w:rsidR="00AB397E" w:rsidRPr="00E85EEF" w:rsidRDefault="00AB397E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AB397E" w:rsidRPr="00E85EEF" w:rsidRDefault="00AB397E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AB397E" w:rsidRPr="00B94ADF" w:rsidTr="009D079F">
              <w:trPr>
                <w:jc w:val="center"/>
              </w:trPr>
              <w:tc>
                <w:tcPr>
                  <w:tcW w:w="1699" w:type="dxa"/>
                </w:tcPr>
                <w:p w:rsidR="00AB397E" w:rsidRPr="00B94ADF" w:rsidRDefault="00B94ADF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8.41</w:t>
                  </w:r>
                </w:p>
              </w:tc>
              <w:tc>
                <w:tcPr>
                  <w:tcW w:w="1372" w:type="dxa"/>
                </w:tcPr>
                <w:p w:rsidR="00AB397E" w:rsidRPr="00B94ADF" w:rsidRDefault="00AB397E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AB397E" w:rsidRPr="00B94ADF" w:rsidRDefault="00B94ADF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6.65</w:t>
                  </w:r>
                </w:p>
              </w:tc>
              <w:tc>
                <w:tcPr>
                  <w:tcW w:w="1372" w:type="dxa"/>
                </w:tcPr>
                <w:p w:rsidR="00AB397E" w:rsidRPr="00B94ADF" w:rsidRDefault="00B94ADF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9.75</w:t>
                  </w:r>
                </w:p>
              </w:tc>
              <w:tc>
                <w:tcPr>
                  <w:tcW w:w="1372" w:type="dxa"/>
                </w:tcPr>
                <w:p w:rsidR="00AB397E" w:rsidRPr="00B94ADF" w:rsidRDefault="00B94ADF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8.84</w:t>
                  </w:r>
                </w:p>
              </w:tc>
            </w:tr>
          </w:tbl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 นางสาวภิญญดา นามสกุล สุภาพโสภณ ตำแหน่ง พยาบาลวิชาชีพชำนาญการ</w:t>
            </w:r>
          </w:p>
          <w:p w:rsidR="003F70DC" w:rsidRPr="00E85EEF" w:rsidRDefault="003F70DC" w:rsidP="003F70D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086 – 3107140 E-mail  charnyada@hotmail.com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 นางชวินี นามสกุล วรรณรัตน์ ตำแหน่ง นักวิชาการสาธารณสุขชำนาญการพิเศษ</w:t>
            </w:r>
          </w:p>
          <w:p w:rsidR="003F70DC" w:rsidRPr="00053C2A" w:rsidRDefault="003F70DC" w:rsidP="003F70D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039 – 511011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ต่อ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321 E-mail </w:t>
            </w:r>
            <w:hyperlink r:id="rId11" w:history="1">
              <w:r w:rsidRPr="00384A64">
                <w:rPr>
                  <w:rStyle w:val="ab"/>
                  <w:rFonts w:ascii="TH SarabunIT๙" w:hAnsi="TH SarabunIT๙" w:cs="TH SarabunIT๙"/>
                  <w:b/>
                  <w:bCs/>
                  <w:sz w:val="28"/>
                </w:rPr>
                <w:t>NCDstrat@gmail.com</w:t>
              </w:r>
            </w:hyperlink>
          </w:p>
        </w:tc>
      </w:tr>
    </w:tbl>
    <w:p w:rsidR="003F70DC" w:rsidRDefault="003F70DC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F70DC" w:rsidRDefault="003F70DC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3F70DC" w:rsidRPr="00915B4A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915B4A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915B4A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29A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EA29AB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9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509FF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ยาเสพติด                   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A29AB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29A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A29AB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29A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6C7E1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6C7E1B">
              <w:rPr>
                <w:rFonts w:ascii="TH SarabunIT๙" w:hAnsi="TH SarabunIT๙" w:cs="TH SarabunIT๙"/>
                <w:sz w:val="28"/>
                <w:highlight w:val="cyan"/>
                <w:cs/>
              </w:rPr>
              <w:t>9.2 ร้อยละ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๔๐ </w:t>
            </w:r>
            <w:r w:rsidRPr="006C7E1B">
              <w:rPr>
                <w:rFonts w:ascii="TH SarabunIT๙" w:hAnsi="TH SarabunIT๙" w:cs="TH SarabunIT๙"/>
                <w:sz w:val="28"/>
                <w:highlight w:val="cyan"/>
                <w:cs/>
              </w:rPr>
              <w:t>ของผู้ใช้ ผู้เสพที่บ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ำ</w:t>
            </w:r>
            <w:r w:rsidRPr="006C7E1B">
              <w:rPr>
                <w:rFonts w:ascii="TH SarabunIT๙" w:hAnsi="TH SarabunIT๙" w:cs="TH SarabunIT๙"/>
                <w:sz w:val="28"/>
                <w:highlight w:val="cyan"/>
                <w:cs/>
              </w:rPr>
              <w:t>บัดครบตามเกณฑ์ที่ก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ำ</w:t>
            </w:r>
            <w:r w:rsidRPr="006C7E1B">
              <w:rPr>
                <w:rFonts w:ascii="TH SarabunIT๙" w:hAnsi="TH SarabunIT๙" w:cs="TH SarabunIT๙"/>
                <w:sz w:val="28"/>
                <w:highlight w:val="cyan"/>
                <w:cs/>
              </w:rPr>
              <w:t>หนดของแต่ละระบบ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 </w:t>
            </w:r>
            <w:r w:rsidRPr="006C7E1B">
              <w:rPr>
                <w:rFonts w:ascii="TH SarabunIT๙" w:hAnsi="TH SarabunIT๙" w:cs="TH SarabunIT๙"/>
                <w:sz w:val="28"/>
                <w:highlight w:val="cyan"/>
                <w:cs/>
              </w:rPr>
              <w:t>หยุดเสพต่อเนื่อง</w:t>
            </w:r>
          </w:p>
          <w:p w:rsidR="003F70DC" w:rsidRPr="006C7E1B" w:rsidRDefault="003F70DC" w:rsidP="00871E7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6C7E1B">
              <w:rPr>
                <w:rFonts w:ascii="TH SarabunIT๙" w:hAnsi="TH SarabunIT๙" w:cs="TH SarabunIT๙"/>
                <w:sz w:val="28"/>
                <w:highlight w:val="cyan"/>
                <w:cs/>
              </w:rPr>
              <w:t>หลังจ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ำ</w:t>
            </w:r>
            <w:r w:rsidRPr="006C7E1B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หน่ายจากการบาบัด 3 เดือน (3 </w:t>
            </w:r>
            <w:r w:rsidRPr="006C7E1B">
              <w:rPr>
                <w:rFonts w:ascii="TH SarabunIT๙" w:hAnsi="TH SarabunIT๙" w:cs="TH SarabunIT๙"/>
                <w:sz w:val="28"/>
                <w:highlight w:val="cyan"/>
              </w:rPr>
              <w:t>months Remission rate)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871E76" w:rsidRDefault="003F70DC" w:rsidP="00871E7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71E76">
              <w:rPr>
                <w:rFonts w:ascii="TH SarabunIT๙" w:hAnsi="TH SarabunIT๙" w:cs="TH SarabunIT๙"/>
                <w:color w:val="FF0000"/>
                <w:sz w:val="28"/>
                <w:cs/>
              </w:rPr>
              <w:t>ผู้ใช้ ผู้เสพ</w:t>
            </w:r>
            <w:r w:rsidRPr="00871E7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ยาเสพติด</w:t>
            </w:r>
            <w:r w:rsidRPr="00871E7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71E76">
              <w:rPr>
                <w:rFonts w:ascii="TH SarabunIT๙" w:hAnsi="TH SarabunIT๙" w:cs="TH SarabunIT๙"/>
                <w:sz w:val="28"/>
                <w:cs/>
              </w:rPr>
              <w:t>หมายถึง</w:t>
            </w:r>
            <w:r w:rsidRPr="00871E76">
              <w:rPr>
                <w:rFonts w:ascii="TH SarabunIT๙" w:hAnsi="TH SarabunIT๙" w:cs="TH SarabunIT๙" w:hint="cs"/>
                <w:sz w:val="28"/>
                <w:cs/>
              </w:rPr>
              <w:t xml:space="preserve"> ผู้ป่วยยาเสพติดทุกระบบที่เข้ารับการบำบัดรักษาและมีคะแนนประเมินตามแบบคัดกรอง บคก.กสธ.</w:t>
            </w:r>
            <w:r w:rsidRPr="00871E76">
              <w:rPr>
                <w:rFonts w:ascii="TH SarabunIT๙" w:hAnsi="TH SarabunIT๙" w:cs="TH SarabunIT๙"/>
                <w:sz w:val="28"/>
              </w:rPr>
              <w:t xml:space="preserve">V2 </w:t>
            </w:r>
            <w:r w:rsidRPr="00871E76">
              <w:rPr>
                <w:rFonts w:ascii="TH SarabunIT๙" w:hAnsi="TH SarabunIT๙" w:cs="TH SarabunIT๙" w:hint="cs"/>
                <w:sz w:val="28"/>
                <w:cs/>
              </w:rPr>
              <w:t>จำแนกเป็นผู้ใช้(</w:t>
            </w:r>
            <w:r w:rsidRPr="00871E76">
              <w:rPr>
                <w:rFonts w:ascii="TH SarabunIT๙" w:hAnsi="TH SarabunIT๙" w:cs="TH SarabunIT๙"/>
                <w:sz w:val="28"/>
              </w:rPr>
              <w:t xml:space="preserve">User) </w:t>
            </w:r>
            <w:r w:rsidRPr="00871E76">
              <w:rPr>
                <w:rFonts w:ascii="TH SarabunIT๙" w:hAnsi="TH SarabunIT๙" w:cs="TH SarabunIT๙" w:hint="cs"/>
                <w:sz w:val="28"/>
                <w:cs/>
              </w:rPr>
              <w:t xml:space="preserve">คะแนน </w:t>
            </w:r>
            <w:r w:rsidRPr="00871E76">
              <w:rPr>
                <w:rFonts w:ascii="TH SarabunIT๙" w:hAnsi="TH SarabunIT๙" w:cs="TH SarabunIT๙"/>
                <w:sz w:val="28"/>
              </w:rPr>
              <w:t xml:space="preserve">2 - 3 </w:t>
            </w:r>
            <w:r w:rsidRPr="00871E76">
              <w:rPr>
                <w:rFonts w:ascii="TH SarabunIT๙" w:hAnsi="TH SarabunIT๙" w:cs="TH SarabunIT๙" w:hint="cs"/>
                <w:sz w:val="28"/>
                <w:cs/>
              </w:rPr>
              <w:t>และผู้เสพ (</w:t>
            </w:r>
            <w:r w:rsidRPr="00871E76">
              <w:rPr>
                <w:rFonts w:ascii="TH SarabunIT๙" w:hAnsi="TH SarabunIT๙" w:cs="TH SarabunIT๙"/>
                <w:sz w:val="28"/>
              </w:rPr>
              <w:t xml:space="preserve">Abuse) </w:t>
            </w:r>
            <w:r w:rsidRPr="00871E76">
              <w:rPr>
                <w:rFonts w:ascii="TH SarabunIT๙" w:hAnsi="TH SarabunIT๙" w:cs="TH SarabunIT๙" w:hint="cs"/>
                <w:sz w:val="28"/>
                <w:cs/>
              </w:rPr>
              <w:t xml:space="preserve">คะแนน </w:t>
            </w:r>
            <w:r w:rsidRPr="00871E76">
              <w:rPr>
                <w:rFonts w:ascii="TH SarabunIT๙" w:hAnsi="TH SarabunIT๙" w:cs="TH SarabunIT๙"/>
                <w:sz w:val="28"/>
              </w:rPr>
              <w:t>4 - 26</w:t>
            </w:r>
          </w:p>
        </w:tc>
      </w:tr>
      <w:tr w:rsidR="003F70DC" w:rsidRPr="00E85EEF" w:rsidTr="009D079F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F70DC" w:rsidRPr="00E85EEF" w:rsidTr="009D079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F70DC" w:rsidRPr="00E85EEF" w:rsidTr="009D079F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8629FF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3F70DC">
                    <w:rPr>
                      <w:rFonts w:ascii="TH SarabunIT๙" w:hAnsi="TH SarabunIT๙" w:cs="TH SarabunIT๙"/>
                      <w:sz w:val="28"/>
                    </w:rPr>
                    <w:t>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8629FF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3F70DC">
                    <w:rPr>
                      <w:rFonts w:ascii="TH SarabunIT๙" w:hAnsi="TH SarabunIT๙" w:cs="TH SarabunIT๙"/>
                      <w:sz w:val="28"/>
                    </w:rPr>
                    <w:t>42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8629FF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3F70DC">
                    <w:rPr>
                      <w:rFonts w:ascii="TH SarabunIT๙" w:hAnsi="TH SarabunIT๙" w:cs="TH SarabunIT๙"/>
                      <w:sz w:val="28"/>
                    </w:rPr>
                    <w:t>44</w:t>
                  </w:r>
                </w:p>
              </w:tc>
            </w:tr>
          </w:tbl>
          <w:p w:rsidR="003F70DC" w:rsidRPr="00E85EEF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7B07B5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B07B5">
              <w:rPr>
                <w:rFonts w:ascii="TH SarabunIT๙" w:hAnsi="TH SarabunIT๙" w:cs="TH SarabunIT๙"/>
                <w:sz w:val="28"/>
                <w:cs/>
              </w:rPr>
              <w:t>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ใช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/ผ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เสพยาเสพต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ี่</w:t>
            </w:r>
            <w:r>
              <w:rPr>
                <w:rFonts w:ascii="TH SarabunIT๙" w:hAnsi="TH SarabunIT๙" w:cs="TH SarabunIT๙"/>
                <w:sz w:val="28"/>
                <w:cs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ดครบตามเกณฑ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์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ี่</w:t>
            </w:r>
            <w:r>
              <w:rPr>
                <w:rFonts w:ascii="TH SarabunIT๙" w:hAnsi="TH SarabunIT๙" w:cs="TH SarabunIT๙"/>
                <w:sz w:val="28"/>
                <w:cs/>
              </w:rPr>
              <w:t>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หนด  ได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บการต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ดตาม(พบต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ว)และหย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ุ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ดเสพต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อเน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ื่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 xml:space="preserve">อง </w:t>
            </w:r>
            <w:r w:rsidRPr="007B07B5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เด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อน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871E76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ผ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ใช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/ผ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เสพยาเสพต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ดท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ี่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เข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าร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ั</w:t>
            </w:r>
            <w:r>
              <w:rPr>
                <w:rFonts w:ascii="TH SarabunIT๙" w:hAnsi="TH SarabunIT๙" w:cs="TH SarabunIT๙"/>
                <w:sz w:val="28"/>
                <w:cs/>
                <w:lang w:val="en-GB"/>
              </w:rPr>
              <w:t>บการบ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ดร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กษายาเสพต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ดท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ุ</w:t>
            </w:r>
            <w:r>
              <w:rPr>
                <w:rFonts w:ascii="TH SarabunIT๙" w:hAnsi="TH SarabunIT๙" w:cs="TH SarabunIT๙"/>
                <w:sz w:val="28"/>
                <w:cs/>
                <w:lang w:val="en-GB"/>
              </w:rPr>
              <w:t>กระบบ ในสถานบ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ดฟ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ื้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นฟ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ู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ผ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เสพผ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ต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ดยาเสพต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ด  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B07B5">
              <w:rPr>
                <w:rFonts w:ascii="TH SarabunIT๙" w:hAnsi="TH SarabunIT๙" w:cs="TH SarabunIT๙"/>
                <w:sz w:val="28"/>
                <w:cs/>
              </w:rPr>
              <w:t>รวบรวมข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มู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ลจากผ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บบร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การ  ในรายงานข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อม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>
              <w:rPr>
                <w:rFonts w:ascii="TH SarabunIT๙" w:hAnsi="TH SarabunIT๙" w:cs="TH SarabunIT๙"/>
                <w:sz w:val="28"/>
                <w:cs/>
              </w:rPr>
              <w:t>ลการบ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กษายาเสพต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 xml:space="preserve">ดของประเทศ (บสต. )  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สถานบ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ดฟ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นฟ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เสพผ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ดยาเสพต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>
              <w:rPr>
                <w:rFonts w:ascii="TH SarabunIT๙" w:hAnsi="TH SarabunIT๙" w:cs="TH SarabunIT๙"/>
                <w:sz w:val="28"/>
                <w:cs/>
              </w:rPr>
              <w:t>ด  (สถานบ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ดฟ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นฟ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เสพผ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ดยาเสพต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 หมายถ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ึ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ง สถานพยาบาล  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นย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์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ปร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บเปล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ี่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ยนพฤต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กรรม 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นย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์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ฟ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นฟ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สมรรถภาพ เร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</w:t>
            </w:r>
            <w:r>
              <w:rPr>
                <w:rFonts w:ascii="TH SarabunIT๙" w:hAnsi="TH SarabunIT๙" w:cs="TH SarabunIT๙"/>
                <w:sz w:val="28"/>
                <w:cs/>
              </w:rPr>
              <w:t>อนจ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 xml:space="preserve"> 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ฑ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สถาน และสถานพ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จและค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ุ้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มครองเด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็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กและเยาวชน)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5E08E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B07B5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จานวนผ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ใช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/ผ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เสพยาเสพต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ี่</w:t>
            </w:r>
            <w:r>
              <w:rPr>
                <w:rFonts w:ascii="TH SarabunIT๙" w:hAnsi="TH SarabunIT๙" w:cs="TH SarabunIT๙"/>
                <w:sz w:val="28"/>
                <w:cs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ดครบตามเกณฑ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์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ี่</w:t>
            </w:r>
            <w:r>
              <w:rPr>
                <w:rFonts w:ascii="TH SarabunIT๙" w:hAnsi="TH SarabunIT๙" w:cs="TH SarabunIT๙"/>
                <w:sz w:val="28"/>
                <w:cs/>
              </w:rPr>
              <w:t>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หนด แล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วหย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ุ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ดเสพต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อเน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ื่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3 เด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อน หล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>
              <w:rPr>
                <w:rFonts w:ascii="TH SarabunIT๙" w:hAnsi="TH SarabunIT๙" w:cs="TH SarabunIT๙"/>
                <w:sz w:val="28"/>
                <w:cs/>
              </w:rPr>
              <w:t>งจากการบ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>
              <w:rPr>
                <w:rFonts w:ascii="TH SarabunIT๙" w:hAnsi="TH SarabunIT๙" w:cs="TH SarabunIT๙"/>
                <w:sz w:val="28"/>
                <w:cs/>
              </w:rPr>
              <w:t>กษาครบตามก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หนด และต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ดตามแล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วพบต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ว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7B07B5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จำนวนผ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ใช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/ผ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>
              <w:rPr>
                <w:rFonts w:ascii="TH SarabunIT๙" w:hAnsi="TH SarabunIT๙" w:cs="TH SarabunIT๙"/>
                <w:sz w:val="28"/>
                <w:cs/>
              </w:rPr>
              <w:t>เสพย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เสพต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ี่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ได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ับการ</w:t>
            </w:r>
            <w:r>
              <w:rPr>
                <w:rFonts w:ascii="TH SarabunIT๙" w:hAnsi="TH SarabunIT๙" w:cs="TH SarabunIT๙"/>
                <w:sz w:val="28"/>
                <w:cs/>
              </w:rPr>
              <w:t>จำห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น่าย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งหมด ในป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</w:t>
            </w:r>
            <w:r>
              <w:rPr>
                <w:rFonts w:ascii="TH SarabunIT๙" w:hAnsi="TH SarabunIT๙" w:cs="TH SarabunIT๙"/>
                <w:sz w:val="28"/>
                <w:cs/>
              </w:rPr>
              <w:t>งบประม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 xml:space="preserve">ณ พ.ศ. </w:t>
            </w:r>
            <w:r>
              <w:rPr>
                <w:rFonts w:ascii="TH SarabunIT๙" w:hAnsi="TH SarabunIT๙" w:cs="TH SarabunIT๙"/>
                <w:sz w:val="28"/>
                <w:cs/>
              </w:rPr>
              <w:t>๒๕๖๑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จา</w:t>
            </w:r>
            <w:r>
              <w:rPr>
                <w:rFonts w:ascii="TH SarabunIT๙" w:hAnsi="TH SarabunIT๙" w:cs="TH SarabunIT๙"/>
                <w:sz w:val="28"/>
                <w:cs/>
              </w:rPr>
              <w:t>กสถ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นบำบ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ดฟ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นฟ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เสพผ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>
              <w:rPr>
                <w:rFonts w:ascii="TH SarabunIT๙" w:hAnsi="TH SarabunIT๙" w:cs="TH SarabunIT๙"/>
                <w:sz w:val="28"/>
                <w:cs/>
              </w:rPr>
              <w:t>ดย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เสพต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D75B18" w:rsidRDefault="003F70DC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75B18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D75B18">
              <w:rPr>
                <w:rFonts w:ascii="TH SarabunIT๙" w:hAnsi="TH SarabunIT๙" w:cs="TH SarabunIT๙"/>
                <w:sz w:val="28"/>
              </w:rPr>
              <w:t xml:space="preserve">A/B) x </w:t>
            </w:r>
            <w:r w:rsidRPr="00D75B18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75B18">
              <w:rPr>
                <w:rFonts w:ascii="TH SarabunIT๙" w:hAnsi="TH SarabunIT๙" w:cs="TH SarabunIT๙"/>
                <w:sz w:val="28"/>
                <w:cs/>
              </w:rPr>
              <w:t>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ุ</w:t>
            </w:r>
            <w:r w:rsidRPr="00D75B18">
              <w:rPr>
                <w:rFonts w:ascii="TH SarabunIT๙" w:hAnsi="TH SarabunIT๙" w:cs="TH SarabunIT๙"/>
                <w:sz w:val="28"/>
                <w:cs/>
              </w:rPr>
              <w:t>ก 3 เด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</w:t>
            </w:r>
            <w:r w:rsidRPr="00D75B18">
              <w:rPr>
                <w:rFonts w:ascii="TH SarabunIT๙" w:hAnsi="TH SarabunIT๙" w:cs="TH SarabunIT๙"/>
                <w:sz w:val="28"/>
                <w:cs/>
              </w:rPr>
              <w:t>อน</w:t>
            </w:r>
          </w:p>
        </w:tc>
      </w:tr>
      <w:tr w:rsidR="00871E76" w:rsidRPr="00E85EEF" w:rsidTr="009D079F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E76" w:rsidRDefault="00871E76" w:rsidP="00871E7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871E76" w:rsidRPr="00F872BB" w:rsidTr="009D079F">
              <w:tc>
                <w:tcPr>
                  <w:tcW w:w="10519" w:type="dxa"/>
                  <w:gridSpan w:val="5"/>
                </w:tcPr>
                <w:p w:rsidR="00871E76" w:rsidRPr="00F872BB" w:rsidRDefault="00871E7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A2367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ab/>
                  </w:r>
                  <w:r w:rsidRPr="008A49C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871E76" w:rsidRPr="00F872BB" w:rsidTr="009D079F">
              <w:tc>
                <w:tcPr>
                  <w:tcW w:w="2156" w:type="dxa"/>
                </w:tcPr>
                <w:p w:rsidR="00871E76" w:rsidRPr="00F872BB" w:rsidRDefault="00871E7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871E76" w:rsidRPr="00F872BB" w:rsidRDefault="00871E7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871E76" w:rsidRPr="00F872BB" w:rsidRDefault="00871E7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871E76" w:rsidRPr="00F872BB" w:rsidRDefault="00871E7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871E76" w:rsidRPr="00F872BB" w:rsidRDefault="00871E7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5E08E2" w:rsidRPr="00F872BB" w:rsidTr="009D079F">
              <w:trPr>
                <w:trHeight w:val="406"/>
              </w:trPr>
              <w:tc>
                <w:tcPr>
                  <w:tcW w:w="2156" w:type="dxa"/>
                </w:tcPr>
                <w:p w:rsidR="005E08E2" w:rsidRPr="008A49CA" w:rsidRDefault="008629FF" w:rsidP="008629FF">
                  <w:pPr>
                    <w:spacing w:after="0" w:line="240" w:lineRule="auto"/>
                    <w:ind w:left="109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30</w:t>
                  </w:r>
                </w:p>
              </w:tc>
              <w:tc>
                <w:tcPr>
                  <w:tcW w:w="2126" w:type="dxa"/>
                </w:tcPr>
                <w:p w:rsidR="005E08E2" w:rsidRPr="008A49CA" w:rsidRDefault="008629FF" w:rsidP="008629FF">
                  <w:pPr>
                    <w:spacing w:after="0" w:line="240" w:lineRule="auto"/>
                    <w:ind w:left="30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45</w:t>
                  </w:r>
                </w:p>
              </w:tc>
              <w:tc>
                <w:tcPr>
                  <w:tcW w:w="1843" w:type="dxa"/>
                </w:tcPr>
                <w:p w:rsidR="005E08E2" w:rsidRPr="008A49CA" w:rsidRDefault="008629FF" w:rsidP="008629F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2126" w:type="dxa"/>
                </w:tcPr>
                <w:p w:rsidR="005E08E2" w:rsidRPr="008A49CA" w:rsidRDefault="008629FF" w:rsidP="008629F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75</w:t>
                  </w:r>
                </w:p>
              </w:tc>
              <w:tc>
                <w:tcPr>
                  <w:tcW w:w="2268" w:type="dxa"/>
                </w:tcPr>
                <w:p w:rsidR="005E08E2" w:rsidRPr="008A49CA" w:rsidRDefault="008629FF" w:rsidP="008629F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90</w:t>
                  </w:r>
                </w:p>
              </w:tc>
            </w:tr>
          </w:tbl>
          <w:p w:rsidR="00871E76" w:rsidRPr="00D75B18" w:rsidRDefault="00871E76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F70DC" w:rsidRPr="00E85EEF" w:rsidTr="005E08E2">
        <w:trPr>
          <w:trHeight w:val="12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70DC" w:rsidRPr="008A49CA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A49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ข้อมูล </w:t>
            </w:r>
          </w:p>
          <w:p w:rsidR="003F70DC" w:rsidRPr="00E85EEF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สถานบำบัดฟื้นฟูผู้เสพผู้ติดยาเสพติด จัดเก็บข้อมูลผู้ป่วยยาเสพติดและบันทึกรายงานในฐานข้อมูลบำบัดรักษายาเสพติดของประเทศ (บสต.) ประเมินผลโดย ศูนย์อำนวยการป้องกันและปราบปรามยาเสพติด กระทรวงสาธารณสุข</w:t>
            </w:r>
          </w:p>
        </w:tc>
      </w:tr>
      <w:tr w:rsidR="003F70DC" w:rsidRPr="00E85EEF" w:rsidTr="009D079F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5E08E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ฐานข้อมูลบำบัดรักษายาเสพติดของประเทศ (บสต.)</w:t>
            </w:r>
          </w:p>
        </w:tc>
      </w:tr>
      <w:tr w:rsidR="003F70DC" w:rsidRPr="00E85EEF" w:rsidTr="009D079F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985"/>
              <w:gridCol w:w="1086"/>
              <w:gridCol w:w="1372"/>
              <w:gridCol w:w="1372"/>
              <w:gridCol w:w="1372"/>
            </w:tblGrid>
            <w:tr w:rsidR="003F70DC" w:rsidRPr="00E85EEF" w:rsidTr="009D079F">
              <w:trPr>
                <w:jc w:val="center"/>
              </w:trPr>
              <w:tc>
                <w:tcPr>
                  <w:tcW w:w="1985" w:type="dxa"/>
                  <w:vMerge w:val="restart"/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086" w:type="dxa"/>
                  <w:vMerge w:val="restart"/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3F70DC" w:rsidRPr="00E85EEF" w:rsidRDefault="003F70DC" w:rsidP="009D079F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F70DC" w:rsidRPr="00E85EEF" w:rsidTr="009D079F">
              <w:trPr>
                <w:jc w:val="center"/>
              </w:trPr>
              <w:tc>
                <w:tcPr>
                  <w:tcW w:w="1985" w:type="dxa"/>
                  <w:vMerge/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86" w:type="dxa"/>
                  <w:vMerge/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3F70DC" w:rsidRPr="00B94ADF" w:rsidTr="009D079F">
              <w:trPr>
                <w:jc w:val="center"/>
              </w:trPr>
              <w:tc>
                <w:tcPr>
                  <w:tcW w:w="1985" w:type="dxa"/>
                </w:tcPr>
                <w:p w:rsidR="003F70DC" w:rsidRPr="00B94ADF" w:rsidRDefault="00B94ADF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94ADF">
                    <w:rPr>
                      <w:rFonts w:ascii="TH SarabunIT๙" w:hAnsi="TH SarabunIT๙" w:cs="TH SarabunIT๙"/>
                      <w:sz w:val="28"/>
                    </w:rPr>
                    <w:t>63.76</w:t>
                  </w:r>
                </w:p>
              </w:tc>
              <w:tc>
                <w:tcPr>
                  <w:tcW w:w="1086" w:type="dxa"/>
                </w:tcPr>
                <w:p w:rsidR="003F70DC" w:rsidRPr="00B94ADF" w:rsidRDefault="003F70DC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3F70DC" w:rsidRPr="00B94ADF" w:rsidRDefault="00B94ADF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94ADF">
                    <w:rPr>
                      <w:rFonts w:ascii="TH SarabunIT๙" w:hAnsi="TH SarabunIT๙" w:cs="TH SarabunIT๙"/>
                      <w:sz w:val="28"/>
                    </w:rPr>
                    <w:t>50.10</w:t>
                  </w:r>
                </w:p>
              </w:tc>
              <w:tc>
                <w:tcPr>
                  <w:tcW w:w="1372" w:type="dxa"/>
                </w:tcPr>
                <w:p w:rsidR="003F70DC" w:rsidRPr="00B94ADF" w:rsidRDefault="00B94ADF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94ADF">
                    <w:rPr>
                      <w:rFonts w:ascii="TH SarabunIT๙" w:hAnsi="TH SarabunIT๙" w:cs="TH SarabunIT๙"/>
                      <w:sz w:val="28"/>
                    </w:rPr>
                    <w:t>73.88</w:t>
                  </w:r>
                </w:p>
              </w:tc>
              <w:tc>
                <w:tcPr>
                  <w:tcW w:w="1372" w:type="dxa"/>
                </w:tcPr>
                <w:p w:rsidR="003F70DC" w:rsidRPr="00B94ADF" w:rsidRDefault="00B94ADF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94ADF">
                    <w:rPr>
                      <w:rFonts w:ascii="TH SarabunIT๙" w:hAnsi="TH SarabunIT๙" w:cs="TH SarabunIT๙"/>
                      <w:sz w:val="28"/>
                    </w:rPr>
                    <w:t>67.29</w:t>
                  </w:r>
                </w:p>
              </w:tc>
            </w:tr>
          </w:tbl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 นางสาวภิญญดา นามสกุล สุภาพโสภณ ตำแหน่ง พยาบาลวิชาชีพชำนาญการ</w:t>
            </w:r>
          </w:p>
          <w:p w:rsidR="003F70DC" w:rsidRPr="00E85EEF" w:rsidRDefault="003F70DC" w:rsidP="005E08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086 – 3107140 E-mail  charnyada@hotmail.com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F70DC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  <w:p w:rsidR="00B94ADF" w:rsidRDefault="00B94ADF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94ADF" w:rsidRDefault="00B94ADF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94ADF" w:rsidRPr="00E85EEF" w:rsidRDefault="00B94ADF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 นางชวินี นามสกุล วรรณรัตน์ ตำแหน่ง นักวิชาการสาธารณสุขชำนาญการพิเศษ</w:t>
            </w:r>
          </w:p>
          <w:p w:rsidR="003F70DC" w:rsidRPr="00053C2A" w:rsidRDefault="003F70DC" w:rsidP="005E08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039 – 511011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ต่อ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321 E-mail </w:t>
            </w:r>
            <w:hyperlink r:id="rId12" w:history="1">
              <w:r w:rsidRPr="00384A64">
                <w:rPr>
                  <w:rStyle w:val="ab"/>
                  <w:rFonts w:ascii="TH SarabunIT๙" w:hAnsi="TH SarabunIT๙" w:cs="TH SarabunIT๙"/>
                  <w:b/>
                  <w:bCs/>
                  <w:sz w:val="28"/>
                </w:rPr>
                <w:t>NCDstrat@gmail.com</w:t>
              </w:r>
            </w:hyperlink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6E01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ประเด็นยุทธศาสตร์ที่ </w:t>
            </w:r>
            <w:r w:rsidR="009556D3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2</w:t>
            </w:r>
            <w:r w:rsidR="00B56B6F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F872BB" w:rsidRDefault="0059602E" w:rsidP="00427AA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rect id="_x0000_s1028" style="position:absolute;margin-left:267.05pt;margin-top:-38.85pt;width:98.3pt;height:31.9pt;z-index:251659264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  <v:textbox>
                    <w:txbxContent>
                      <w:p w:rsidR="00AE7342" w:rsidRPr="00127B35" w:rsidRDefault="00AE7342" w:rsidP="00F05F2E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6"/>
                            <w:szCs w:val="36"/>
                            <w:cs/>
                          </w:rPr>
                        </w:pPr>
                        <w:r w:rsidRPr="00127B35">
                          <w:rPr>
                            <w:rFonts w:ascii="TH SarabunIT๙" w:hAnsi="TH SarabunIT๙" w:cs="TH SarabunIT๙"/>
                            <w:b/>
                            <w:bCs/>
                            <w:sz w:val="36"/>
                            <w:szCs w:val="36"/>
                          </w:rPr>
                          <w:t xml:space="preserve">KRA </w:t>
                        </w:r>
                        <w:r w:rsidRPr="00127B35">
                          <w:rPr>
                            <w:rFonts w:ascii="TH SarabunIT๙" w:hAnsi="TH SarabunIT๙" w:cs="TH SarabunIT๙"/>
                            <w:b/>
                            <w:bCs/>
                            <w:sz w:val="36"/>
                            <w:szCs w:val="36"/>
                            <w:cs/>
                          </w:rPr>
                          <w:t>รวม</w:t>
                        </w: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 </w:t>
                        </w:r>
                        <w:r w:rsidRPr="00323AC7">
                          <w:rPr>
                            <w:rFonts w:ascii="TH SarabunIT๙" w:hAnsi="TH SarabunIT๙" w:cs="TH SarabunIT๙" w:hint="cs"/>
                            <w:b/>
                            <w:bCs/>
                            <w:sz w:val="28"/>
                            <w:cs/>
                          </w:rPr>
                          <w:t>(พคร.)</w:t>
                        </w:r>
                      </w:p>
                    </w:txbxContent>
                  </v:textbox>
                </v:rect>
              </w:pict>
            </w:r>
            <w:r w:rsidR="00B56B6F" w:rsidRPr="00F872BB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="00B56B6F" w:rsidRPr="00F872BB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="009556D3"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444A4D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/>
              <w:jc w:val="both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KRA 12</w:t>
            </w:r>
            <w:r w:rsidR="00184724" w:rsidRPr="00F872BB">
              <w:rPr>
                <w:rFonts w:ascii="TH SarabunIT๙" w:hAnsi="TH SarabunIT๙" w:cs="TH SarabunIT๙"/>
                <w:sz w:val="28"/>
                <w:highlight w:val="yellow"/>
              </w:rPr>
              <w:t xml:space="preserve"> </w:t>
            </w:r>
            <w:r w:rsidR="00444A4D" w:rsidRPr="00F872BB">
              <w:rPr>
                <w:rFonts w:ascii="TH SarabunIT๙" w:hAnsi="TH SarabunIT๙" w:cs="TH SarabunIT๙"/>
                <w:sz w:val="28"/>
                <w:highlight w:val="yellow"/>
                <w:cs/>
              </w:rPr>
              <w:t>ร้อยละความสำเร็จการยกระดับคุณภาพระบบบริการสุขภาพ (</w:t>
            </w:r>
            <w:r w:rsidR="00444A4D" w:rsidRPr="00F872BB">
              <w:rPr>
                <w:rFonts w:ascii="TH SarabunIT๙" w:hAnsi="TH SarabunIT๙" w:cs="TH SarabunIT๙"/>
                <w:sz w:val="28"/>
                <w:highlight w:val="yellow"/>
              </w:rPr>
              <w:t xml:space="preserve">Service plan) &gt;&gt; 26 </w:t>
            </w:r>
            <w:r w:rsidR="00444A4D" w:rsidRPr="00F872BB">
              <w:rPr>
                <w:rFonts w:ascii="TH SarabunIT๙" w:hAnsi="TH SarabunIT๙" w:cs="TH SarabunIT๙"/>
                <w:sz w:val="28"/>
                <w:highlight w:val="yellow"/>
                <w:cs/>
              </w:rPr>
              <w:t xml:space="preserve">สาขา </w:t>
            </w:r>
            <w:r w:rsidR="00444A4D" w:rsidRPr="00F872BB">
              <w:rPr>
                <w:rFonts w:ascii="TH SarabunIT๙" w:hAnsi="TH SarabunIT๙" w:cs="TH SarabunIT๙"/>
                <w:sz w:val="28"/>
                <w:highlight w:val="yellow"/>
              </w:rPr>
              <w:t xml:space="preserve">&gt;&gt;  </w:t>
            </w:r>
            <w:r w:rsidR="00444A4D" w:rsidRPr="00F872BB">
              <w:rPr>
                <w:rFonts w:ascii="TH SarabunIT๙" w:hAnsi="TH SarabunIT๙" w:cs="TH SarabunIT๙"/>
                <w:sz w:val="28"/>
                <w:highlight w:val="yellow"/>
                <w:cs/>
              </w:rPr>
              <w:t xml:space="preserve">๕ </w:t>
            </w:r>
            <w:r w:rsidR="00444A4D" w:rsidRPr="00F872BB">
              <w:rPr>
                <w:rFonts w:ascii="TH SarabunIT๙" w:hAnsi="TH SarabunIT๙" w:cs="TH SarabunIT๙"/>
                <w:sz w:val="28"/>
                <w:highlight w:val="yellow"/>
                <w:cs/>
              </w:rPr>
              <w:lastRenderedPageBreak/>
              <w:t>กลุ่ม (</w:t>
            </w:r>
            <w:r w:rsidR="00444A4D" w:rsidRPr="00F872BB">
              <w:rPr>
                <w:rFonts w:ascii="TH SarabunIT๙" w:hAnsi="TH SarabunIT๙" w:cs="TH SarabunIT๙"/>
                <w:sz w:val="28"/>
                <w:highlight w:val="yellow"/>
              </w:rPr>
              <w:t>Cluster)</w:t>
            </w: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444A4D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 xml:space="preserve">Service plan) </w:t>
            </w:r>
            <w:r w:rsidR="00B56B6F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B56B6F" w:rsidRPr="00F872BB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F872BB" w:rsidRDefault="00B56B6F" w:rsidP="00F872BB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F872BB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F872BB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F872BB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6B6F" w:rsidRPr="00F872BB" w:rsidTr="00B653E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B56B6F" w:rsidRPr="00F872BB" w:rsidTr="00B653E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B56B6F" w:rsidRPr="00F872BB" w:rsidTr="00B653E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6B6F" w:rsidRPr="00F872BB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F872BB" w:rsidTr="00B653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B56B6F" w:rsidRPr="00F872BB" w:rsidRDefault="00B56B6F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F872BB" w:rsidTr="00B653E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F872BB" w:rsidTr="00B653E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56B6F" w:rsidRPr="00F872BB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56B6F" w:rsidRPr="00F872BB" w:rsidRDefault="00B56B6F" w:rsidP="00F872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56B6F" w:rsidRPr="00F872BB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  <w:tc>
                <w:tcPr>
                  <w:tcW w:w="1372" w:type="dxa"/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2562</w:t>
                  </w:r>
                </w:p>
              </w:tc>
            </w:tr>
            <w:tr w:rsidR="00B56B6F" w:rsidRPr="00F872BB" w:rsidTr="00B653E4">
              <w:trPr>
                <w:jc w:val="center"/>
              </w:trPr>
              <w:tc>
                <w:tcPr>
                  <w:tcW w:w="1372" w:type="dxa"/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F872BB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11F75" w:rsidRPr="00F872BB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Pr="00F872BB" w:rsidRDefault="00211F7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Pr="00F872BB" w:rsidRDefault="00211F7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ชื่อ......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211F75" w:rsidRPr="00F872BB" w:rsidRDefault="00211F7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โทร ..............................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211F75" w:rsidRPr="00F872BB" w:rsidRDefault="00211F7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11F75" w:rsidRPr="00F872BB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Pr="00F872BB" w:rsidRDefault="00211F7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211F75" w:rsidRPr="00F872BB" w:rsidRDefault="00211F7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Pr="00F872BB" w:rsidRDefault="00211F7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ชื่อ......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211F75" w:rsidRPr="00F872BB" w:rsidRDefault="00211F7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โทร ..............................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211F75" w:rsidRPr="00F872BB" w:rsidRDefault="00211F7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B56B6F" w:rsidRPr="00F872BB" w:rsidRDefault="00B56B6F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Pr="00F872BB" w:rsidRDefault="00B56B6F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02AC9" w:rsidRPr="00F872BB" w:rsidRDefault="00602AC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02AC9" w:rsidRDefault="00602AC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872BB" w:rsidRDefault="00F872B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872BB" w:rsidRDefault="00F872B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02AC9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F872BB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602AC9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602AC9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02AC9" w:rsidRPr="00F872BB" w:rsidTr="00A73F49">
        <w:trPr>
          <w:trHeight w:val="4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0C523B" w:rsidP="00F872BB">
            <w:pPr>
              <w:spacing w:after="0"/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12.1  </w:t>
            </w:r>
            <w:r w:rsidR="00AA0C9F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ร้อยละผู้ป่วยเบาหวานควบคุมระดับน้าตาลในเลือดได้ดี  (</w:t>
            </w:r>
            <w:r w:rsidR="00AA0C9F" w:rsidRPr="00F872BB">
              <w:rPr>
                <w:rFonts w:ascii="TH SarabunIT๙" w:hAnsi="TH SarabunIT๙" w:cs="TH SarabunIT๙"/>
                <w:sz w:val="28"/>
                <w:highlight w:val="cyan"/>
              </w:rPr>
              <w:t>&gt;</w:t>
            </w:r>
            <w:r w:rsidR="00AA0C9F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40%)</w:t>
            </w:r>
          </w:p>
        </w:tc>
      </w:tr>
      <w:tr w:rsidR="00602AC9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A73F49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ผู้ป่วย</w:t>
            </w:r>
            <w:r w:rsidR="000C523B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โรค</w:t>
            </w:r>
            <w:r w:rsidR="006E26E7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เบาหวาน</w:t>
            </w:r>
            <w:r w:rsidR="000C523B" w:rsidRPr="00F872B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02AC9" w:rsidRPr="00F872BB">
              <w:rPr>
                <w:rFonts w:ascii="TH SarabunIT๙" w:hAnsi="TH SarabunIT๙" w:cs="TH SarabunIT๙"/>
                <w:sz w:val="28"/>
                <w:cs/>
              </w:rPr>
              <w:t>หมายถึง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 ผู้ป่วยที่ได้รับการวินิจฉัยว่าเป็นโรค</w:t>
            </w:r>
            <w:r w:rsidR="006E26E7" w:rsidRPr="00F872BB">
              <w:rPr>
                <w:rFonts w:ascii="TH SarabunIT๙" w:hAnsi="TH SarabunIT๙" w:cs="TH SarabunIT๙"/>
                <w:sz w:val="28"/>
                <w:cs/>
              </w:rPr>
              <w:t>เบาหวาน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 และได้รับการขึ้นทะเบียนผู้ป่วยโรค</w:t>
            </w:r>
            <w:r w:rsidR="006E26E7" w:rsidRPr="00F872BB">
              <w:rPr>
                <w:rFonts w:ascii="TH SarabunIT๙" w:hAnsi="TH SarabunIT๙" w:cs="TH SarabunIT๙"/>
                <w:sz w:val="28"/>
                <w:cs/>
              </w:rPr>
              <w:t>เบาหวาน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อาศัยอยู่ในพื้นที่รับผิดชอบทั้งหมด</w:t>
            </w:r>
          </w:p>
          <w:p w:rsidR="00602AC9" w:rsidRPr="00F872BB" w:rsidRDefault="00837090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ผู้ป่วยโรค</w:t>
            </w:r>
            <w:r w:rsidR="006E26E7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เบาหวาน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ที่ควบคุมระดับ</w:t>
            </w:r>
            <w:r w:rsidR="00136F9D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น้ำตาล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ได้ดี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หมายถึง ผู้ป่วย</w:t>
            </w:r>
            <w:r w:rsidR="006E26E7" w:rsidRPr="00F872BB">
              <w:rPr>
                <w:rFonts w:ascii="TH SarabunIT๙" w:hAnsi="TH SarabunIT๙" w:cs="TH SarabunIT๙"/>
                <w:sz w:val="28"/>
                <w:cs/>
              </w:rPr>
              <w:t>เบาหวาน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ที่มีค่าระดับ</w:t>
            </w:r>
            <w:r w:rsidR="006E26E7" w:rsidRPr="00F872BB">
              <w:rPr>
                <w:rFonts w:ascii="TH SarabunIT๙" w:hAnsi="TH SarabunIT๙" w:cs="TH SarabunIT๙"/>
                <w:sz w:val="28"/>
                <w:cs/>
              </w:rPr>
              <w:t xml:space="preserve">น้ำตาลในเลือด </w:t>
            </w:r>
            <w:r w:rsidR="006E26E7" w:rsidRPr="00F872BB">
              <w:rPr>
                <w:rFonts w:ascii="TH SarabunIT๙" w:hAnsi="TH SarabunIT๙" w:cs="TH SarabunIT๙"/>
                <w:sz w:val="28"/>
              </w:rPr>
              <w:t xml:space="preserve">HbA1C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ครั้งสุดท้าย</w:t>
            </w:r>
            <w:r w:rsidR="009251EB" w:rsidRPr="00F872B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9251EB" w:rsidRPr="00F872BB">
              <w:rPr>
                <w:rFonts w:ascii="TH SarabunIT๙" w:hAnsi="TH SarabunIT๙" w:cs="TH SarabunIT๙"/>
                <w:sz w:val="28"/>
              </w:rPr>
              <w:t xml:space="preserve">&lt; </w:t>
            </w:r>
            <w:r w:rsidR="006E26E7" w:rsidRPr="00F872BB">
              <w:rPr>
                <w:rFonts w:ascii="TH SarabunIT๙" w:hAnsi="TH SarabunIT๙" w:cs="TH SarabunIT๙"/>
                <w:sz w:val="28"/>
              </w:rPr>
              <w:t>7</w:t>
            </w:r>
          </w:p>
        </w:tc>
      </w:tr>
      <w:tr w:rsidR="00602AC9" w:rsidRPr="00F872BB" w:rsidTr="004155AC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02AC9" w:rsidRPr="00F872BB" w:rsidTr="004155AC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F872BB" w:rsidRDefault="00602AC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F872BB" w:rsidRDefault="00602AC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F872BB" w:rsidRDefault="00602AC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02AC9" w:rsidRPr="00F872BB" w:rsidTr="004155AC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F872BB" w:rsidRDefault="00D4263E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="00837090"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6E26E7"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4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F872BB" w:rsidRDefault="00D4263E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="006E26E7"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4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F872BB" w:rsidRDefault="00D4263E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="006E26E7"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4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0</w:t>
                  </w:r>
                </w:p>
              </w:tc>
            </w:tr>
          </w:tbl>
          <w:p w:rsidR="00602AC9" w:rsidRPr="00F872BB" w:rsidRDefault="00602AC9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02AC9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837090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เพื่อควบคุมระดับ</w:t>
            </w:r>
            <w:r w:rsidR="00136F9D"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น้ำตาลในเลือด</w:t>
            </w:r>
            <w:r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ของผู้ป่วย</w:t>
            </w:r>
            <w:r w:rsidR="00136F9D"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เบาหวาน</w:t>
            </w:r>
            <w:r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ลดระดับความรุนแรงของโรค</w:t>
            </w:r>
          </w:p>
        </w:tc>
      </w:tr>
      <w:tr w:rsidR="00602AC9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F872BB" w:rsidRDefault="00837090" w:rsidP="00F872B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ผู้ป่วยที่ได้รับการขึ้นทะเบียนโรค</w:t>
            </w:r>
            <w:r w:rsidR="00A32218"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ความ</w:t>
            </w:r>
            <w:r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เบาหวาน และเป็นผู้ป่วยเบาหวานที่อาศัยอยู่ในพื้นที่รับผิดชอบ</w:t>
            </w:r>
            <w:r w:rsidR="007269CF"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ทั้งหมด</w:t>
            </w:r>
          </w:p>
        </w:tc>
      </w:tr>
      <w:tr w:rsidR="007269CF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ระบบข้อมูล 43 แฟ้ม</w:t>
            </w:r>
          </w:p>
        </w:tc>
      </w:tr>
      <w:tr w:rsidR="007269CF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ฐานข้อมูลจากการประเมิน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Health Data Center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ของกระทรวงสาธารณสุข</w:t>
            </w:r>
          </w:p>
        </w:tc>
      </w:tr>
      <w:tr w:rsidR="007269CF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A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จำนวนผู้ป่วยเบาหวานในเขตรับผิดชอบ ที่ควบคุมน้ำตาลได้ดี</w:t>
            </w:r>
          </w:p>
        </w:tc>
      </w:tr>
      <w:tr w:rsidR="007269CF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B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จำนวนผู้ป่วยเบาหวานในเขตรับผิดชอบทั้งหมด</w:t>
            </w:r>
          </w:p>
        </w:tc>
      </w:tr>
      <w:tr w:rsidR="007269CF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(A/B) x 100 </w:t>
            </w:r>
          </w:p>
        </w:tc>
      </w:tr>
      <w:tr w:rsidR="007269CF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F872BB" w:rsidRDefault="007269CF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ทุก ๓ เดือน ประเมินผลไตรมาส 4</w:t>
            </w:r>
          </w:p>
        </w:tc>
      </w:tr>
      <w:tr w:rsidR="007269CF" w:rsidRPr="00F872BB" w:rsidTr="004155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7269CF" w:rsidRPr="00F872BB" w:rsidRDefault="007269CF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D4263E" w:rsidRPr="00F872BB" w:rsidTr="00A022A5">
              <w:tc>
                <w:tcPr>
                  <w:tcW w:w="10519" w:type="dxa"/>
                  <w:gridSpan w:val="5"/>
                </w:tcPr>
                <w:p w:rsidR="00D4263E" w:rsidRPr="00F872BB" w:rsidRDefault="00D4263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D4263E" w:rsidRPr="00F872BB" w:rsidTr="00A022A5">
              <w:tc>
                <w:tcPr>
                  <w:tcW w:w="2156" w:type="dxa"/>
                </w:tcPr>
                <w:p w:rsidR="00D4263E" w:rsidRPr="00F872BB" w:rsidRDefault="00D4263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D4263E" w:rsidRPr="00F872BB" w:rsidRDefault="00D4263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D4263E" w:rsidRPr="00F872BB" w:rsidRDefault="00D4263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D4263E" w:rsidRPr="00F872BB" w:rsidRDefault="00D4263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D4263E" w:rsidRPr="00F872BB" w:rsidRDefault="00D4263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D4263E" w:rsidRPr="00F872BB" w:rsidTr="00A022A5">
              <w:trPr>
                <w:trHeight w:val="406"/>
              </w:trPr>
              <w:tc>
                <w:tcPr>
                  <w:tcW w:w="2156" w:type="dxa"/>
                </w:tcPr>
                <w:p w:rsidR="00D4263E" w:rsidRPr="00F872BB" w:rsidRDefault="00A1054E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16.00</w:t>
                  </w:r>
                </w:p>
              </w:tc>
              <w:tc>
                <w:tcPr>
                  <w:tcW w:w="2126" w:type="dxa"/>
                </w:tcPr>
                <w:p w:rsidR="00D4263E" w:rsidRPr="00F872BB" w:rsidRDefault="00A1054E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22.00</w:t>
                  </w:r>
                </w:p>
              </w:tc>
              <w:tc>
                <w:tcPr>
                  <w:tcW w:w="1843" w:type="dxa"/>
                </w:tcPr>
                <w:p w:rsidR="00D4263E" w:rsidRPr="00F872BB" w:rsidRDefault="00A1054E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28.00</w:t>
                  </w:r>
                </w:p>
              </w:tc>
              <w:tc>
                <w:tcPr>
                  <w:tcW w:w="2126" w:type="dxa"/>
                </w:tcPr>
                <w:p w:rsidR="00D4263E" w:rsidRPr="00F872BB" w:rsidRDefault="00A1054E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34.00</w:t>
                  </w:r>
                </w:p>
              </w:tc>
              <w:tc>
                <w:tcPr>
                  <w:tcW w:w="2268" w:type="dxa"/>
                </w:tcPr>
                <w:p w:rsidR="00D4263E" w:rsidRPr="00F872BB" w:rsidRDefault="00A1054E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40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t>.00</w:t>
                  </w:r>
                </w:p>
              </w:tc>
            </w:tr>
          </w:tbl>
          <w:p w:rsidR="007269CF" w:rsidRPr="00F872BB" w:rsidRDefault="007269C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417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872B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ติดตามจากระบบรายงานใน </w:t>
            </w:r>
            <w:r w:rsidRPr="00F872BB">
              <w:rPr>
                <w:rFonts w:ascii="TH SarabunIT๙" w:hAnsi="TH SarabunIT๙" w:cs="TH SarabunIT๙"/>
                <w:color w:val="000000"/>
                <w:sz w:val="28"/>
              </w:rPr>
              <w:t>HDC</w:t>
            </w:r>
          </w:p>
        </w:tc>
      </w:tr>
      <w:tr w:rsidR="00384177" w:rsidRPr="00F872BB" w:rsidTr="004155AC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000000"/>
                <w:sz w:val="28"/>
                <w:cs/>
              </w:rPr>
              <w:t>รูปแบบการบริการป้องกันควบคุมโรคเบาหวาน  ความดันโลหิตสูง  โดยสำนักโรคไม่ติดต่อกรมควบคุมโรค</w:t>
            </w:r>
          </w:p>
        </w:tc>
      </w:tr>
      <w:tr w:rsidR="00384177" w:rsidRPr="00F872BB" w:rsidTr="004155AC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384177" w:rsidRPr="00F872BB" w:rsidTr="004155AC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384177" w:rsidRPr="00F872BB" w:rsidRDefault="00384177" w:rsidP="00F872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84177" w:rsidRPr="00F872BB" w:rsidTr="004155AC">
              <w:trPr>
                <w:jc w:val="center"/>
              </w:trPr>
              <w:tc>
                <w:tcPr>
                  <w:tcW w:w="1372" w:type="dxa"/>
                  <w:vMerge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384177" w:rsidRPr="00F872BB" w:rsidTr="004155AC">
              <w:trPr>
                <w:jc w:val="center"/>
              </w:trPr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27.04</w:t>
                  </w: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23.28</w:t>
                  </w: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26.91</w:t>
                  </w: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30.94</w:t>
                  </w:r>
                </w:p>
              </w:tc>
            </w:tr>
          </w:tbl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8417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ภิรมย์ภักดิ์  ตำแหน่ง นักวิชาการสาธารณสุขชำนาญ</w:t>
            </w:r>
          </w:p>
          <w:p w:rsidR="00384177" w:rsidRPr="00F872BB" w:rsidRDefault="00384177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>E-mail new_on@hotmail.com</w:t>
            </w:r>
          </w:p>
        </w:tc>
      </w:tr>
      <w:tr w:rsidR="0038417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นางชวินี  วรรณรัตน์ ตำแหน่ง นักวิชาการสาธารณสุขชำนาญพิเศษ</w:t>
            </w:r>
          </w:p>
          <w:p w:rsidR="00384177" w:rsidRPr="00F872BB" w:rsidRDefault="00384177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</w:tbl>
    <w:p w:rsidR="00602AC9" w:rsidRPr="00F872BB" w:rsidRDefault="00602AC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02AC9" w:rsidRPr="00F872BB" w:rsidRDefault="00602AC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02AC9" w:rsidRPr="00F872BB" w:rsidRDefault="00602AC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022A5" w:rsidRPr="00F872BB" w:rsidRDefault="00A022A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022A5" w:rsidRPr="00F872BB" w:rsidRDefault="00A022A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022A5" w:rsidRPr="00F872BB" w:rsidRDefault="00A022A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022A5" w:rsidRPr="00F872BB" w:rsidRDefault="00A022A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022A5" w:rsidRPr="00F872BB" w:rsidRDefault="00A022A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022A5" w:rsidRPr="00F872BB" w:rsidRDefault="00A022A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02AC9" w:rsidRPr="00F872BB" w:rsidRDefault="00602AC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637EB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F872BB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6637EB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637EB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0C523B" w:rsidP="00F872BB">
            <w:pPr>
              <w:spacing w:after="0"/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12.2  </w:t>
            </w:r>
            <w:r w:rsidR="00A022A5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ร้อยละผู้ป่วยความดันโลหิตสูงควบคุมระดับความดันโลหิตได้ดีได้ดี (</w:t>
            </w:r>
            <w:r w:rsidR="00A022A5" w:rsidRPr="00F872BB">
              <w:rPr>
                <w:rFonts w:ascii="TH SarabunIT๙" w:hAnsi="TH SarabunIT๙" w:cs="TH SarabunIT๙"/>
                <w:sz w:val="28"/>
                <w:highlight w:val="cyan"/>
              </w:rPr>
              <w:t>&gt;</w:t>
            </w:r>
            <w:r w:rsidR="00A022A5"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50%)</w:t>
            </w:r>
          </w:p>
        </w:tc>
      </w:tr>
      <w:tr w:rsidR="006E26E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ผู้ป่วยโรคความดันโลหิตสูง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 หมายถึง ผู้ป่วยที่ได้รับการวินิจฉัยว่าเป็นโรคความดันโลหิตสูง และได้รับการขึ้นทะเบียนผู้ป่วยโรคความดันโลหิตสูงอาศัยอยู่ในพื้นที่รับผิดชอบทั้งหมด</w:t>
            </w:r>
          </w:p>
          <w:p w:rsidR="006E26E7" w:rsidRPr="00F872BB" w:rsidRDefault="006E26E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ผู้ป่วยโรคความดันโลหิตสูงที่ควบคุมระดับความดันโลหิตได้ดี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หมายถึง ผู้ป่วยความดันโลหิตสูงที่มีค่าระดับความดันโลหิต ๒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ครั้งสุดท้ายติดต่อกัน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&lt;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๑๔๐/๙๐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mmHg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ในช่วงปีงบประมาณ</w:t>
            </w:r>
          </w:p>
        </w:tc>
      </w:tr>
      <w:tr w:rsidR="006637EB" w:rsidRPr="00F872BB" w:rsidTr="004155AC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637EB" w:rsidRPr="00F872BB" w:rsidTr="004155AC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F872BB" w:rsidRDefault="006637EB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F872BB" w:rsidRDefault="006637EB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F872BB" w:rsidRDefault="006637EB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136F9D" w:rsidRPr="00F872BB" w:rsidTr="004155AC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6F9D" w:rsidRPr="00F872BB" w:rsidRDefault="00136F9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6F9D" w:rsidRPr="00F872BB" w:rsidRDefault="00136F9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6F9D" w:rsidRPr="00F872BB" w:rsidRDefault="00136F9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40</w:t>
                  </w:r>
                </w:p>
              </w:tc>
            </w:tr>
          </w:tbl>
          <w:p w:rsidR="006637EB" w:rsidRPr="00F872BB" w:rsidRDefault="006637E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E26E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เพื่อควบคุมระดับความดันโลหิตของผู้ป่วยความดันโลหิตสูง ลดระดับความรุนแรงของโรค</w:t>
            </w:r>
          </w:p>
        </w:tc>
      </w:tr>
      <w:tr w:rsidR="006E26E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ผู้ป่วยที่ได้รับการขึ้นทะเบียนโรคความเบาหวาน และเป็นผู้ป่วยเบาหวานที่อาศัยอยู่ในพื้นที่รับผิดชอบทั้งหมด</w:t>
            </w:r>
          </w:p>
        </w:tc>
      </w:tr>
      <w:tr w:rsidR="006E26E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ระบบข้อมูล 43 แฟ้ม</w:t>
            </w:r>
          </w:p>
        </w:tc>
      </w:tr>
      <w:tr w:rsidR="006E26E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ฐานข้อมูลจากการประเมิน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Health Data Center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ของกระทรวงสาธารณสุข</w:t>
            </w:r>
          </w:p>
        </w:tc>
      </w:tr>
      <w:tr w:rsidR="006E26E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A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จำนวนผู้ป่วย</w:t>
            </w:r>
            <w:r w:rsidR="00136F9D"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ความดันโลหิตสูง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ในเขตรับผิดชอบ ที่ควบคุม</w:t>
            </w:r>
            <w:r w:rsidR="00136F9D"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ความดันโลหิต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ได้ดี</w:t>
            </w:r>
          </w:p>
        </w:tc>
      </w:tr>
      <w:tr w:rsidR="006E26E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B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จำนวนผู้ป่วย</w:t>
            </w:r>
            <w:r w:rsidR="00136F9D"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ความดันโลหิตสูง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ในเขตรับผิดชอบทั้งหมด</w:t>
            </w:r>
          </w:p>
        </w:tc>
      </w:tr>
      <w:tr w:rsidR="006E26E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(A/B) x 100 </w:t>
            </w:r>
          </w:p>
        </w:tc>
      </w:tr>
      <w:tr w:rsidR="006E26E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F872BB" w:rsidRDefault="006E26E7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ทุก ๓ เดือน ประเมินผลไตรมาส 4</w:t>
            </w:r>
          </w:p>
        </w:tc>
      </w:tr>
      <w:tr w:rsidR="006E26E7" w:rsidRPr="00F872BB" w:rsidTr="004155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6E26E7" w:rsidRPr="00F872BB" w:rsidRDefault="006E26E7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6E26E7" w:rsidRPr="00F872BB" w:rsidTr="00A877C0">
              <w:tc>
                <w:tcPr>
                  <w:tcW w:w="10519" w:type="dxa"/>
                  <w:gridSpan w:val="5"/>
                </w:tcPr>
                <w:p w:rsidR="006E26E7" w:rsidRPr="00F872BB" w:rsidRDefault="006E26E7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6E26E7" w:rsidRPr="00F872BB" w:rsidTr="00A877C0">
              <w:tc>
                <w:tcPr>
                  <w:tcW w:w="2156" w:type="dxa"/>
                </w:tcPr>
                <w:p w:rsidR="006E26E7" w:rsidRPr="00F872BB" w:rsidRDefault="006E26E7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6E26E7" w:rsidRPr="00F872BB" w:rsidRDefault="006E26E7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6E26E7" w:rsidRPr="00F872BB" w:rsidRDefault="006E26E7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6E26E7" w:rsidRPr="00F872BB" w:rsidRDefault="006E26E7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6E26E7" w:rsidRPr="00F872BB" w:rsidRDefault="006E26E7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6E26E7" w:rsidRPr="00F872BB" w:rsidTr="00A877C0">
              <w:trPr>
                <w:trHeight w:val="406"/>
              </w:trPr>
              <w:tc>
                <w:tcPr>
                  <w:tcW w:w="2156" w:type="dxa"/>
                </w:tcPr>
                <w:p w:rsidR="006E26E7" w:rsidRPr="00F872BB" w:rsidRDefault="006E26E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="00F30E2D"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22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2126" w:type="dxa"/>
                </w:tcPr>
                <w:p w:rsidR="006E26E7" w:rsidRPr="00F872BB" w:rsidRDefault="006E26E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2</w:t>
                  </w:r>
                  <w:r w:rsidR="00F30E2D"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9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843" w:type="dxa"/>
                </w:tcPr>
                <w:p w:rsidR="006E26E7" w:rsidRPr="00F872BB" w:rsidRDefault="006E26E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="00F30E2D"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36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2126" w:type="dxa"/>
                </w:tcPr>
                <w:p w:rsidR="006E26E7" w:rsidRPr="00F872BB" w:rsidRDefault="006E26E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="00F30E2D"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43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2268" w:type="dxa"/>
                </w:tcPr>
                <w:p w:rsidR="006E26E7" w:rsidRPr="00F872BB" w:rsidRDefault="006E26E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="00F30E2D"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5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0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t>.00</w:t>
                  </w:r>
                </w:p>
              </w:tc>
            </w:tr>
          </w:tbl>
          <w:p w:rsidR="006E26E7" w:rsidRPr="00F872BB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84177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872B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ติดตามจากระบบรายงานใน </w:t>
            </w:r>
            <w:r w:rsidRPr="00F872BB">
              <w:rPr>
                <w:rFonts w:ascii="TH SarabunIT๙" w:hAnsi="TH SarabunIT๙" w:cs="TH SarabunIT๙"/>
                <w:color w:val="000000"/>
                <w:sz w:val="28"/>
              </w:rPr>
              <w:t>HDC</w:t>
            </w:r>
          </w:p>
        </w:tc>
      </w:tr>
      <w:tr w:rsidR="00384177" w:rsidRPr="00F872BB" w:rsidTr="004155AC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000000"/>
                <w:sz w:val="28"/>
                <w:cs/>
              </w:rPr>
              <w:t>รูปแบบการบริการป้องกันควบคุมโรคเบาหวาน  ความดันโลหิตสูง  โดยสำนักโรคไม่ติดต่อกรมควบคุมโรค</w:t>
            </w:r>
          </w:p>
        </w:tc>
      </w:tr>
      <w:tr w:rsidR="00384177" w:rsidRPr="00F872BB" w:rsidTr="004155AC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384177" w:rsidRPr="00F872BB" w:rsidTr="004155AC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384177" w:rsidRPr="00F872BB" w:rsidRDefault="00384177" w:rsidP="00F872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84177" w:rsidRPr="00F872BB" w:rsidTr="004155AC">
              <w:trPr>
                <w:jc w:val="center"/>
              </w:trPr>
              <w:tc>
                <w:tcPr>
                  <w:tcW w:w="1372" w:type="dxa"/>
                  <w:vMerge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384177" w:rsidRPr="00F872BB" w:rsidTr="004155AC">
              <w:trPr>
                <w:jc w:val="center"/>
              </w:trPr>
              <w:tc>
                <w:tcPr>
                  <w:tcW w:w="1372" w:type="dxa"/>
                </w:tcPr>
                <w:p w:rsidR="00384177" w:rsidRPr="00F872BB" w:rsidRDefault="009C5BC8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37.27</w:t>
                  </w:r>
                </w:p>
              </w:tc>
              <w:tc>
                <w:tcPr>
                  <w:tcW w:w="1372" w:type="dxa"/>
                </w:tcPr>
                <w:p w:rsidR="00384177" w:rsidRPr="00F872BB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384177" w:rsidRPr="00F872BB" w:rsidRDefault="001E0F7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31.61</w:t>
                  </w:r>
                </w:p>
              </w:tc>
              <w:tc>
                <w:tcPr>
                  <w:tcW w:w="1372" w:type="dxa"/>
                </w:tcPr>
                <w:p w:rsidR="00384177" w:rsidRPr="00F872BB" w:rsidRDefault="001E0F7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39.50</w:t>
                  </w:r>
                </w:p>
              </w:tc>
              <w:tc>
                <w:tcPr>
                  <w:tcW w:w="1372" w:type="dxa"/>
                </w:tcPr>
                <w:p w:rsidR="00384177" w:rsidRPr="00F872BB" w:rsidRDefault="001E0F7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40.69</w:t>
                  </w:r>
                </w:p>
              </w:tc>
            </w:tr>
          </w:tbl>
          <w:p w:rsidR="00384177" w:rsidRPr="00F872BB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30E2D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2D" w:rsidRPr="00F872BB" w:rsidRDefault="00F30E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2D" w:rsidRPr="00F872BB" w:rsidRDefault="00F30E2D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ภิรมย์ภักดิ์  ตำแหน่ง นักวิชาการสาธารณสุขชำนาญ</w:t>
            </w:r>
          </w:p>
          <w:p w:rsidR="00F30E2D" w:rsidRPr="00F872BB" w:rsidRDefault="00F30E2D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>E-mail new_on@hotmail.com</w:t>
            </w:r>
          </w:p>
        </w:tc>
      </w:tr>
      <w:tr w:rsidR="00F30E2D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2D" w:rsidRPr="00F872BB" w:rsidRDefault="00F30E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F30E2D" w:rsidRPr="00F872BB" w:rsidRDefault="00F30E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2D" w:rsidRPr="00F872BB" w:rsidRDefault="00F30E2D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นางชวินี  วรรณรัตน์ ตำแหน่ง นักวิชาการสาธารณสุขชำนาญพิเศษ</w:t>
            </w:r>
          </w:p>
          <w:p w:rsidR="00F30E2D" w:rsidRPr="00F872BB" w:rsidRDefault="00F30E2D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</w:tbl>
    <w:p w:rsidR="006637EB" w:rsidRPr="00F872BB" w:rsidRDefault="006637E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Pr="00F872BB" w:rsidRDefault="00B56B6F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30E2D" w:rsidRPr="00F872BB" w:rsidRDefault="00F30E2D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30E2D" w:rsidRPr="00F872BB" w:rsidRDefault="00F30E2D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637EB" w:rsidRDefault="006637E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872BB" w:rsidRDefault="00F872B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872BB" w:rsidRDefault="00F872B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872BB" w:rsidRDefault="00F872B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637EB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427AA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F872BB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6637EB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F872BB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6637EB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637EB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0C523B" w:rsidP="00F872BB">
            <w:pPr>
              <w:spacing w:after="0"/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F872BB">
              <w:rPr>
                <w:rFonts w:ascii="TH SarabunIT๙" w:hAnsi="TH SarabunIT๙" w:cs="TH SarabunIT๙"/>
                <w:sz w:val="28"/>
                <w:highlight w:val="cyan"/>
                <w:cs/>
              </w:rPr>
              <w:t>12.3  อัตราตายด้วยโรคหัวใจและหลอดเลือด ไม่เกิน 27 ต่อ แสนประชากร</w:t>
            </w:r>
          </w:p>
        </w:tc>
      </w:tr>
      <w:tr w:rsidR="006637EB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A76E91" w:rsidP="00F872BB">
            <w:p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อัตราตายจากโรคหลอดเลือดหัวใจ หมายถึง 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 xml:space="preserve">จำนวนตายจากโรคหัวใจและหลอดเลือด (รหัส </w:t>
            </w:r>
            <w:r w:rsidRPr="00F872BB">
              <w:rPr>
                <w:rFonts w:ascii="TH SarabunIT๙" w:hAnsi="TH SarabunIT๙" w:cs="TH SarabunIT๙"/>
                <w:sz w:val="28"/>
              </w:rPr>
              <w:t>ICD-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10 =</w:t>
            </w:r>
            <w:r w:rsidRPr="00F872BB">
              <w:rPr>
                <w:rFonts w:ascii="TH SarabunIT๙" w:hAnsi="TH SarabunIT๙" w:cs="TH SarabunIT๙"/>
                <w:sz w:val="28"/>
              </w:rPr>
              <w:t>I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20-</w:t>
            </w:r>
            <w:r w:rsidRPr="00F872BB">
              <w:rPr>
                <w:rFonts w:ascii="TH SarabunIT๙" w:hAnsi="TH SarabunIT๙" w:cs="TH SarabunIT๙"/>
                <w:sz w:val="28"/>
              </w:rPr>
              <w:t>I</w:t>
            </w:r>
            <w:r w:rsidRPr="00F872BB">
              <w:rPr>
                <w:rFonts w:ascii="TH SarabunIT๙" w:hAnsi="TH SarabunIT๙" w:cs="TH SarabunIT๙"/>
                <w:sz w:val="28"/>
                <w:cs/>
              </w:rPr>
              <w:t>25) ทุกกลุ่มอายุต่อประชากรแสนคนในช่วงปีนั้น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</w:tr>
      <w:tr w:rsidR="006637EB" w:rsidRPr="00F872BB" w:rsidTr="004155AC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872BB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637EB" w:rsidRPr="00F872BB" w:rsidTr="004155AC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F872BB" w:rsidRDefault="006637EB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F872BB" w:rsidRDefault="006637EB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F872BB" w:rsidRDefault="006637EB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637EB" w:rsidRPr="00F872BB" w:rsidTr="004155AC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F872BB" w:rsidRDefault="00A76E91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27 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ต่อ แสนประชากร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F872BB" w:rsidRDefault="00A76E91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27 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ต่อ แสนประชากร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F872BB" w:rsidRDefault="00A76E91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27 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ต่อ แสนประชากร</w:t>
                  </w:r>
                </w:p>
              </w:tc>
            </w:tr>
          </w:tbl>
          <w:p w:rsidR="006637EB" w:rsidRPr="00F872BB" w:rsidRDefault="006637E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563AC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3AC" w:rsidRPr="00F872BB" w:rsidRDefault="00E563A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3AC" w:rsidRPr="00F872BB" w:rsidRDefault="00E563AC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เพื่อลดอัตราตายด้วยโรคหัวใจและหลอดเลือด</w:t>
            </w:r>
          </w:p>
        </w:tc>
      </w:tr>
      <w:tr w:rsidR="00E563AC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3AC" w:rsidRPr="00F872BB" w:rsidRDefault="00E563A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3AC" w:rsidRPr="00F872BB" w:rsidRDefault="00E563AC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จำนวนประชากรไทยตามทะเบียนราษฎร์</w:t>
            </w:r>
          </w:p>
        </w:tc>
      </w:tr>
      <w:tr w:rsidR="00E563AC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3AC" w:rsidRPr="00F872BB" w:rsidRDefault="00E563A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3AC" w:rsidRPr="00F872BB" w:rsidRDefault="0087212D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ติดตามจากฐานข้อมูลการตายทะเบียนราษฎร์ของ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กระทรวงมหา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ดไทย</w:t>
            </w:r>
          </w:p>
        </w:tc>
      </w:tr>
      <w:tr w:rsidR="0087212D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AB41D6" w:rsidRDefault="0087212D" w:rsidP="0087212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ทะเบียน มรณะบัตร กระทรวงมหาดไทย</w:t>
            </w:r>
          </w:p>
        </w:tc>
      </w:tr>
      <w:tr w:rsidR="0087212D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A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จำนวนประชากรที่ตายจากโรคหลอดเลือดหัวใจ(รหัส </w:t>
            </w: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>ICD-10 =I20-I25)</w:t>
            </w:r>
          </w:p>
        </w:tc>
      </w:tr>
      <w:tr w:rsidR="0087212D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B = </w:t>
            </w:r>
            <w:r w:rsidRPr="00F872BB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จำนวนประชากรกลางในช่วงเวลาเดียวกัน</w:t>
            </w:r>
          </w:p>
        </w:tc>
      </w:tr>
      <w:tr w:rsidR="0087212D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872BB">
              <w:rPr>
                <w:rFonts w:ascii="TH SarabunIT๙" w:hAnsi="TH SarabunIT๙" w:cs="TH SarabunIT๙"/>
                <w:sz w:val="28"/>
                <w:szCs w:val="28"/>
              </w:rPr>
              <w:t xml:space="preserve">(A/B) x 100 </w:t>
            </w:r>
          </w:p>
        </w:tc>
      </w:tr>
      <w:tr w:rsidR="0087212D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ทุก ๓ เดือน ประเมินผลไตรมาส 4</w:t>
            </w:r>
          </w:p>
        </w:tc>
      </w:tr>
      <w:tr w:rsidR="0087212D" w:rsidRPr="00F872BB" w:rsidTr="004155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87212D" w:rsidRPr="00F872BB" w:rsidRDefault="0087212D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87212D" w:rsidRPr="00F872BB" w:rsidTr="00A877C0">
              <w:tc>
                <w:tcPr>
                  <w:tcW w:w="10519" w:type="dxa"/>
                  <w:gridSpan w:val="5"/>
                </w:tcPr>
                <w:p w:rsidR="0087212D" w:rsidRPr="00F872BB" w:rsidRDefault="0087212D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87212D" w:rsidRPr="00F872BB" w:rsidTr="00A877C0">
              <w:tc>
                <w:tcPr>
                  <w:tcW w:w="2156" w:type="dxa"/>
                </w:tcPr>
                <w:p w:rsidR="0087212D" w:rsidRPr="00F872BB" w:rsidRDefault="0087212D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87212D" w:rsidRPr="00F872BB" w:rsidRDefault="0087212D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87212D" w:rsidRPr="00F872BB" w:rsidRDefault="0087212D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87212D" w:rsidRPr="00F872BB" w:rsidRDefault="0087212D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87212D" w:rsidRPr="00F872BB" w:rsidRDefault="0087212D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87212D" w:rsidRPr="00F872BB" w:rsidTr="00A877C0">
              <w:trPr>
                <w:trHeight w:val="406"/>
              </w:trPr>
              <w:tc>
                <w:tcPr>
                  <w:tcW w:w="2156" w:type="dxa"/>
                </w:tcPr>
                <w:p w:rsidR="0087212D" w:rsidRPr="00F872BB" w:rsidRDefault="0087212D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43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ต่อ แสนประชากร</w:t>
                  </w:r>
                </w:p>
              </w:tc>
              <w:tc>
                <w:tcPr>
                  <w:tcW w:w="2126" w:type="dxa"/>
                </w:tcPr>
                <w:p w:rsidR="0087212D" w:rsidRPr="00F872BB" w:rsidRDefault="0087212D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39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ต่อ แสนประชากร</w:t>
                  </w:r>
                </w:p>
              </w:tc>
              <w:tc>
                <w:tcPr>
                  <w:tcW w:w="1843" w:type="dxa"/>
                </w:tcPr>
                <w:p w:rsidR="0087212D" w:rsidRPr="00F872BB" w:rsidRDefault="0087212D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35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ต่อ แสนประชากร</w:t>
                  </w:r>
                </w:p>
              </w:tc>
              <w:tc>
                <w:tcPr>
                  <w:tcW w:w="2126" w:type="dxa"/>
                </w:tcPr>
                <w:p w:rsidR="0087212D" w:rsidRPr="00F872BB" w:rsidRDefault="0087212D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31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ต่อ แสนประชากร</w:t>
                  </w:r>
                </w:p>
              </w:tc>
              <w:tc>
                <w:tcPr>
                  <w:tcW w:w="2268" w:type="dxa"/>
                </w:tcPr>
                <w:p w:rsidR="0087212D" w:rsidRPr="00F872BB" w:rsidRDefault="0087212D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27 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ต่อ แสนประชากร</w:t>
                  </w:r>
                </w:p>
              </w:tc>
            </w:tr>
          </w:tbl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7212D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ติดตามจากระบบรายงานใน </w:t>
            </w:r>
            <w:r w:rsidRPr="00F872BB">
              <w:rPr>
                <w:rFonts w:ascii="TH SarabunIT๙" w:hAnsi="TH SarabunIT๙" w:cs="TH SarabunIT๙"/>
                <w:color w:val="000000"/>
                <w:sz w:val="28"/>
              </w:rPr>
              <w:t>Health Explorer</w:t>
            </w:r>
          </w:p>
        </w:tc>
      </w:tr>
      <w:tr w:rsidR="0087212D" w:rsidRPr="00F872BB" w:rsidTr="004155AC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87212D" w:rsidRPr="00F872BB" w:rsidTr="004155AC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87212D" w:rsidRPr="00F872BB" w:rsidTr="004155AC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87212D" w:rsidRPr="00F872BB" w:rsidRDefault="0087212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87212D" w:rsidRPr="00F872BB" w:rsidRDefault="0087212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87212D" w:rsidRPr="00F872BB" w:rsidRDefault="0087212D" w:rsidP="00F872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7212D" w:rsidRPr="00F872BB" w:rsidTr="004155AC">
              <w:trPr>
                <w:jc w:val="center"/>
              </w:trPr>
              <w:tc>
                <w:tcPr>
                  <w:tcW w:w="1372" w:type="dxa"/>
                  <w:vMerge/>
                </w:tcPr>
                <w:p w:rsidR="0087212D" w:rsidRPr="00F872BB" w:rsidRDefault="0087212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87212D" w:rsidRPr="00F872BB" w:rsidRDefault="0087212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7212D" w:rsidRPr="00E85EEF" w:rsidRDefault="0087212D" w:rsidP="00A877C0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87212D" w:rsidRPr="00E85EEF" w:rsidRDefault="0087212D" w:rsidP="00A877C0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87212D" w:rsidRPr="00E85EEF" w:rsidRDefault="0087212D" w:rsidP="00A877C0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87212D" w:rsidRPr="00F872BB" w:rsidTr="004155AC">
              <w:trPr>
                <w:jc w:val="center"/>
              </w:trPr>
              <w:tc>
                <w:tcPr>
                  <w:tcW w:w="1372" w:type="dxa"/>
                </w:tcPr>
                <w:p w:rsidR="0087212D" w:rsidRPr="00F872BB" w:rsidRDefault="0087212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34.44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(รอปรับ)</w:t>
                  </w:r>
                </w:p>
              </w:tc>
              <w:tc>
                <w:tcPr>
                  <w:tcW w:w="1372" w:type="dxa"/>
                </w:tcPr>
                <w:p w:rsidR="0087212D" w:rsidRPr="00F872BB" w:rsidRDefault="0087212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372" w:type="dxa"/>
                </w:tcPr>
                <w:p w:rsidR="0087212D" w:rsidRPr="00F872BB" w:rsidRDefault="0087212D" w:rsidP="00A877C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35.63</w:t>
                  </w:r>
                </w:p>
              </w:tc>
              <w:tc>
                <w:tcPr>
                  <w:tcW w:w="1372" w:type="dxa"/>
                </w:tcPr>
                <w:p w:rsidR="0087212D" w:rsidRPr="00F872BB" w:rsidRDefault="0087212D" w:rsidP="00A877C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35.88</w:t>
                  </w:r>
                </w:p>
              </w:tc>
              <w:tc>
                <w:tcPr>
                  <w:tcW w:w="1372" w:type="dxa"/>
                </w:tcPr>
                <w:p w:rsidR="0087212D" w:rsidRPr="00F872BB" w:rsidRDefault="0087212D" w:rsidP="00A877C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31.82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Pr="00EB05ED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(ต.ค.60-มิ.ย.61)</w:t>
                  </w:r>
                </w:p>
              </w:tc>
            </w:tr>
          </w:tbl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7212D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ภิรมย์ภักดิ์  ตำแหน่ง นักวิชาการสาธารณสุขชำนาญ</w:t>
            </w:r>
            <w:r w:rsidR="00B94AD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87212D" w:rsidRPr="00F872BB" w:rsidRDefault="0087212D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hyperlink r:id="rId13" w:history="1">
              <w:r w:rsidR="00B94ADF" w:rsidRPr="008911F6">
                <w:rPr>
                  <w:rStyle w:val="ab"/>
                  <w:rFonts w:ascii="TH SarabunIT๙" w:hAnsi="TH SarabunIT๙" w:cs="TH SarabunIT๙"/>
                  <w:b/>
                  <w:bCs/>
                  <w:sz w:val="28"/>
                </w:rPr>
                <w:t>new_on@hotmail.com</w:t>
              </w:r>
            </w:hyperlink>
          </w:p>
        </w:tc>
      </w:tr>
      <w:tr w:rsidR="0087212D" w:rsidRPr="00F872BB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87212D" w:rsidRPr="00F872BB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F872BB" w:rsidRDefault="0087212D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นางชวินี  วรรณรัตน์ ตำแหน่ง นักวิชาการสาธารณสุขชำนาญ</w:t>
            </w:r>
            <w:r w:rsidR="00B94AD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87212D" w:rsidRPr="00F872BB" w:rsidRDefault="0087212D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</w:tbl>
    <w:p w:rsidR="006637EB" w:rsidRPr="00F872BB" w:rsidRDefault="006637E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637EB" w:rsidRPr="00F872BB" w:rsidRDefault="006637E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637EB" w:rsidRDefault="006637E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872BB" w:rsidRDefault="00F872B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872BB" w:rsidRDefault="00F872B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872BB" w:rsidRDefault="00F872B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872BB" w:rsidRDefault="00F872B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427AA3" w:rsidRDefault="00427AA3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427AA3" w:rsidRPr="00915B4A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915B4A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915B4A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427AA3" w:rsidRPr="00444A4D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444A4D" w:rsidRDefault="00427AA3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427AA3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427AA3" w:rsidRPr="00D24AAB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D24AAB" w:rsidRDefault="00427AA3" w:rsidP="009D079F">
            <w:pPr>
              <w:spacing w:after="0"/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D24AA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D24AAB">
              <w:rPr>
                <w:rFonts w:ascii="TH SarabunIT๙" w:hAnsi="TH SarabunIT๙" w:cs="TH SarabunIT๙"/>
                <w:sz w:val="28"/>
                <w:highlight w:val="cyan"/>
                <w:cs/>
              </w:rPr>
              <w:t>12.7 อัตราการฆ่าตัวตายสำเร็จไม่เกินร้อยละ 6.3 ต่อแสนประชากร</w:t>
            </w:r>
          </w:p>
        </w:tc>
      </w:tr>
      <w:tr w:rsidR="00427AA3" w:rsidRPr="0097641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F1D86" w:rsidRDefault="00427AA3" w:rsidP="009D079F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24AAB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D24AAB">
              <w:rPr>
                <w:rFonts w:ascii="TH SarabunIT๙" w:hAnsi="TH SarabunIT๙" w:cs="TH SarabunIT๙"/>
                <w:color w:val="FF0000"/>
                <w:sz w:val="28"/>
                <w:cs/>
              </w:rPr>
              <w:t>ฆ่าตัวตายสำเร็จ</w:t>
            </w:r>
            <w:r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Pr="00AF1D86">
              <w:rPr>
                <w:rFonts w:ascii="TH SarabunIT๙" w:hAnsi="TH SarabunIT๙" w:cs="TH SarabunIT๙"/>
                <w:sz w:val="28"/>
                <w:cs/>
              </w:rPr>
              <w:t>การฆ่าตัวตาย หมายถึง การกระทำของบุคคลในการปลิดชีวิตตนเองโดยสมัครใจและเจตนาที่จะตายจริงๆเพื่อให้หลุดพ้นจากการบีบคั้นหรือความคับข้องใจที่เกิดขึ้นในชีวิต ซึ่งอาจจะกระทำอย่างตรงไปตรงมาหรือกระทำโดยอ้อมด้วยวิธีการต่างๆ จนกระทั่งกระทำได้สำเร็จ</w:t>
            </w:r>
          </w:p>
          <w:p w:rsidR="00427AA3" w:rsidRPr="000D2150" w:rsidRDefault="00427AA3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1D8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อัตราการฆ่าตัวตายต่อแสนประชากรแสนคน หมายถึง จำนวนผู้เสียชีวิตจากสาเหตุการฆ่าตัวตายในจำนวนประชากรแสนคน</w:t>
            </w:r>
          </w:p>
        </w:tc>
      </w:tr>
      <w:tr w:rsidR="00427AA3" w:rsidRPr="00E85EEF" w:rsidTr="009D079F">
        <w:trPr>
          <w:trHeight w:val="1259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427AA3" w:rsidRPr="00E85EEF" w:rsidTr="009D079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427AA3" w:rsidRPr="00E85EEF" w:rsidTr="009D079F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6.3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7AA3" w:rsidRDefault="00427AA3" w:rsidP="009D079F">
                  <w:pPr>
                    <w:spacing w:after="120"/>
                  </w:pPr>
                  <w:r w:rsidRPr="00125A6F">
                    <w:rPr>
                      <w:rFonts w:ascii="TH SarabunIT๙" w:hAnsi="TH SarabunIT๙" w:cs="TH SarabunIT๙"/>
                      <w:sz w:val="28"/>
                    </w:rPr>
                    <w:t xml:space="preserve">6.3 </w:t>
                  </w:r>
                  <w:r w:rsidRPr="00125A6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7AA3" w:rsidRDefault="00427AA3" w:rsidP="009D079F">
                  <w:pPr>
                    <w:spacing w:after="120"/>
                  </w:pPr>
                  <w:r w:rsidRPr="00125A6F">
                    <w:rPr>
                      <w:rFonts w:ascii="TH SarabunIT๙" w:hAnsi="TH SarabunIT๙" w:cs="TH SarabunIT๙"/>
                      <w:sz w:val="28"/>
                    </w:rPr>
                    <w:t xml:space="preserve">6.3 </w:t>
                  </w:r>
                  <w:r w:rsidRPr="00125A6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ต่อแสนประชากร</w:t>
                  </w:r>
                </w:p>
              </w:tc>
            </w:tr>
          </w:tbl>
          <w:p w:rsidR="00427AA3" w:rsidRPr="00E85EEF" w:rsidRDefault="00427AA3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27AA3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806FA">
              <w:rPr>
                <w:rFonts w:ascii="TH SarabunIT๙" w:hAnsi="TH SarabunIT๙" w:cs="TH SarabunIT๙"/>
                <w:sz w:val="28"/>
              </w:rPr>
              <w:t xml:space="preserve">1. </w:t>
            </w:r>
            <w:r>
              <w:rPr>
                <w:rFonts w:ascii="TH SarabunIT๙" w:hAnsi="TH SarabunIT๙" w:cs="TH SarabunIT๙"/>
                <w:sz w:val="28"/>
                <w:cs/>
              </w:rPr>
              <w:t>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ให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>
              <w:rPr>
                <w:rFonts w:ascii="TH SarabunIT๙" w:hAnsi="TH SarabunIT๙" w:cs="TH SarabunIT๙"/>
                <w:sz w:val="28"/>
                <w:cs/>
              </w:rPr>
              <w:t>ทราบถ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ึ</w:t>
            </w:r>
            <w:r w:rsidRPr="007806FA">
              <w:rPr>
                <w:rFonts w:ascii="TH SarabunIT๙" w:hAnsi="TH SarabunIT๙" w:cs="TH SarabunIT๙"/>
                <w:sz w:val="28"/>
                <w:cs/>
              </w:rPr>
              <w:t>งภาวะสุขภาพอนามัยของประชนกลุ่ม</w:t>
            </w:r>
            <w:r>
              <w:rPr>
                <w:rFonts w:ascii="TH SarabunIT๙" w:hAnsi="TH SarabunIT๙" w:cs="TH SarabunIT๙"/>
                <w:sz w:val="28"/>
                <w:cs/>
              </w:rPr>
              <w:t>เสี่ยงระหว่างกลุ่มบุคคล สถานท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ี่ </w:t>
            </w:r>
            <w:r>
              <w:rPr>
                <w:rFonts w:ascii="TH SarabunIT๙" w:hAnsi="TH SarabunIT๙" w:cs="TH SarabunIT๙"/>
                <w:sz w:val="28"/>
                <w:cs/>
              </w:rPr>
              <w:t>ช่วงเวลา เมื่อน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806FA">
              <w:rPr>
                <w:rFonts w:ascii="TH SarabunIT๙" w:hAnsi="TH SarabunIT๙" w:cs="TH SarabunIT๙"/>
                <w:sz w:val="28"/>
                <w:cs/>
              </w:rPr>
              <w:t>มาเปรียบเทียบกัน</w:t>
            </w:r>
          </w:p>
          <w:p w:rsidR="00427AA3" w:rsidRPr="007806FA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806FA">
              <w:rPr>
                <w:rFonts w:ascii="TH SarabunIT๙" w:hAnsi="TH SarabunIT๙" w:cs="TH SarabunIT๙"/>
                <w:sz w:val="28"/>
              </w:rPr>
              <w:t xml:space="preserve"> 2. </w:t>
            </w:r>
            <w:r w:rsidRPr="007806FA">
              <w:rPr>
                <w:rFonts w:ascii="TH SarabunIT๙" w:hAnsi="TH SarabunIT๙" w:cs="TH SarabunIT๙"/>
                <w:sz w:val="28"/>
                <w:cs/>
              </w:rPr>
              <w:t>เป็นเครื่องชี้วัดปัญหาสาธารณสุขและ</w:t>
            </w:r>
            <w:r>
              <w:rPr>
                <w:rFonts w:ascii="TH SarabunIT๙" w:hAnsi="TH SarabunIT๙" w:cs="TH SarabunIT๙"/>
                <w:sz w:val="28"/>
                <w:cs/>
              </w:rPr>
              <w:t>ความรุนแรงของปัญหานั้น สู่การก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806FA">
              <w:rPr>
                <w:rFonts w:ascii="TH SarabunIT๙" w:hAnsi="TH SarabunIT๙" w:cs="TH SarabunIT๙"/>
                <w:sz w:val="28"/>
                <w:cs/>
              </w:rPr>
              <w:t>หนดมาตรการและแนวทางในการแก้ไขปัญหาต่อไป</w:t>
            </w:r>
          </w:p>
        </w:tc>
      </w:tr>
      <w:tr w:rsidR="00427AA3" w:rsidRPr="00AF1D86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F1D86" w:rsidRDefault="00427AA3" w:rsidP="009D079F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F1D86">
              <w:rPr>
                <w:rFonts w:ascii="TH SarabunIT๙" w:hAnsi="TH SarabunIT๙" w:cs="TH SarabunIT๙" w:hint="cs"/>
                <w:sz w:val="28"/>
                <w:cs/>
              </w:rPr>
              <w:t>ประชากรทั่วไป</w:t>
            </w:r>
          </w:p>
        </w:tc>
      </w:tr>
      <w:tr w:rsidR="00427AA3" w:rsidRPr="00AF1D86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F1D86" w:rsidRDefault="00427AA3" w:rsidP="009D079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F1D86">
              <w:rPr>
                <w:rFonts w:ascii="TH SarabunIT๙" w:hAnsi="TH SarabunIT๙" w:cs="TH SarabunIT๙" w:hint="cs"/>
                <w:sz w:val="28"/>
                <w:cs/>
              </w:rPr>
              <w:t>- รวบรวมข้อมูลจากใบมรณะบัตร สำนักทะเบียนราษฎร์ กระทรวงมหาดไทยและจัดส่งใบมรณะบัตรให้เป็นรายงวดแก่หน่วยบริการและติดตามผล</w:t>
            </w:r>
          </w:p>
          <w:p w:rsidR="00427AA3" w:rsidRPr="00AF1D86" w:rsidRDefault="00427AA3" w:rsidP="009D079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F1D86">
              <w:rPr>
                <w:rFonts w:ascii="TH SarabunIT๙" w:hAnsi="TH SarabunIT๙" w:cs="TH SarabunIT๙" w:hint="cs"/>
                <w:sz w:val="28"/>
                <w:cs/>
              </w:rPr>
              <w:t>- รายงาน รง.506</w:t>
            </w:r>
            <w:r w:rsidRPr="00AF1D86">
              <w:rPr>
                <w:rFonts w:ascii="TH SarabunIT๙" w:hAnsi="TH SarabunIT๙" w:cs="TH SarabunIT๙"/>
                <w:sz w:val="28"/>
              </w:rPr>
              <w:t xml:space="preserve">DS </w:t>
            </w:r>
            <w:r w:rsidRPr="00AF1D86">
              <w:rPr>
                <w:rFonts w:ascii="TH SarabunIT๙" w:hAnsi="TH SarabunIT๙" w:cs="TH SarabunIT๙" w:hint="cs"/>
                <w:sz w:val="28"/>
                <w:cs/>
              </w:rPr>
              <w:t>จากหน่วยบริการสาธารณสุขหรือสำนักงานสาธารณสุขจังหวัด</w:t>
            </w:r>
          </w:p>
          <w:p w:rsidR="00427AA3" w:rsidRPr="00AF1D86" w:rsidRDefault="00427AA3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F1D86">
              <w:rPr>
                <w:rFonts w:ascii="TH SarabunIT๙" w:hAnsi="TH SarabunIT๙" w:cs="TH SarabunIT๙" w:hint="cs"/>
                <w:sz w:val="28"/>
                <w:cs/>
              </w:rPr>
              <w:t>- รายงาน มบ.1 จากหน่วยบริการสาธารณสุขหรือสำนักงานสาธารณสุขจังหวัด</w:t>
            </w:r>
          </w:p>
        </w:tc>
      </w:tr>
      <w:tr w:rsidR="00427AA3" w:rsidRPr="00AF1D86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F1D86" w:rsidRDefault="00B94ADF" w:rsidP="00B94ADF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ทะเบียน </w:t>
            </w:r>
            <w:r w:rsidR="00427AA3" w:rsidRPr="00AF1D86">
              <w:rPr>
                <w:rFonts w:ascii="TH SarabunIT๙" w:hAnsi="TH SarabunIT๙" w:cs="TH SarabunIT๙" w:hint="cs"/>
                <w:sz w:val="28"/>
                <w:cs/>
              </w:rPr>
              <w:t>มรณะบัตร สำนักทะเบียนราษฎร์ กระทรวงมหาดไทย</w:t>
            </w:r>
          </w:p>
        </w:tc>
      </w:tr>
      <w:tr w:rsidR="00427AA3" w:rsidRPr="00AF1D86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F1D86" w:rsidRDefault="00427AA3" w:rsidP="009D079F">
            <w:pPr>
              <w:spacing w:after="0"/>
              <w:jc w:val="thaiDistribute"/>
              <w:outlineLvl w:val="1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AF1D86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AF1D8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คือ </w:t>
            </w:r>
            <w:r w:rsidRPr="00AF1D86">
              <w:rPr>
                <w:rFonts w:ascii="TH SarabunIT๙" w:hAnsi="TH SarabunIT๙" w:cs="TH SarabunIT๙"/>
                <w:sz w:val="28"/>
                <w:cs/>
              </w:rPr>
              <w:t>จำนวนผู้ฆ่าตัวตายสำเร็จ ปีงบประมาณ2561</w:t>
            </w:r>
          </w:p>
        </w:tc>
      </w:tr>
      <w:tr w:rsidR="00427AA3" w:rsidRPr="00AF1D86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F1D86" w:rsidRDefault="00427AA3" w:rsidP="009D079F">
            <w:pPr>
              <w:pStyle w:val="a4"/>
              <w:spacing w:after="0"/>
              <w:ind w:left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1D86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AF1D86">
              <w:rPr>
                <w:rFonts w:ascii="TH SarabunIT๙" w:eastAsia="Times New Roman" w:hAnsi="TH SarabunIT๙" w:cs="TH SarabunIT๙"/>
                <w:sz w:val="28"/>
                <w:cs/>
              </w:rPr>
              <w:t>จำนวนประชากรกลางปี</w:t>
            </w:r>
          </w:p>
        </w:tc>
      </w:tr>
      <w:tr w:rsidR="00427AA3" w:rsidRPr="00CE5CB6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CE5CB6" w:rsidRDefault="00427AA3" w:rsidP="009D079F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CE5CB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CE5CB6">
              <w:rPr>
                <w:rFonts w:ascii="TH SarabunIT๙" w:hAnsi="TH SarabunIT๙" w:cs="TH SarabunIT๙"/>
                <w:sz w:val="28"/>
              </w:rPr>
              <w:t>A/B x 100,000</w:t>
            </w:r>
            <w:r w:rsidRPr="00CE5CB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427AA3" w:rsidRPr="00CE5CB6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CE5CB6" w:rsidRDefault="00427AA3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CE5CB6">
              <w:rPr>
                <w:rFonts w:ascii="TH SarabunIT๙" w:hAnsi="TH SarabunIT๙" w:cs="TH SarabunIT๙" w:hint="cs"/>
                <w:sz w:val="28"/>
                <w:cs/>
              </w:rPr>
              <w:t>ทุก 3 เดือน</w:t>
            </w:r>
          </w:p>
        </w:tc>
      </w:tr>
      <w:tr w:rsidR="00427AA3" w:rsidRPr="00E85EEF" w:rsidTr="009D07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4"/>
        </w:trPr>
        <w:tc>
          <w:tcPr>
            <w:tcW w:w="10774" w:type="dxa"/>
            <w:gridSpan w:val="2"/>
          </w:tcPr>
          <w:p w:rsidR="00427AA3" w:rsidRDefault="00427AA3" w:rsidP="00323AC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427AA3" w:rsidRDefault="00427AA3" w:rsidP="009D079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  <w:tbl>
            <w:tblPr>
              <w:tblStyle w:val="a3"/>
              <w:tblpPr w:leftFromText="180" w:rightFromText="180" w:vertAnchor="text" w:horzAnchor="margin" w:tblpXSpec="center" w:tblpY="-90"/>
              <w:tblOverlap w:val="never"/>
              <w:tblW w:w="0" w:type="auto"/>
              <w:tblLayout w:type="fixed"/>
              <w:tblLook w:val="04A0"/>
            </w:tblPr>
            <w:tblGrid>
              <w:gridCol w:w="1838"/>
              <w:gridCol w:w="1985"/>
              <w:gridCol w:w="1801"/>
              <w:gridCol w:w="1884"/>
              <w:gridCol w:w="1985"/>
            </w:tblGrid>
            <w:tr w:rsidR="00427AA3" w:rsidRPr="00D247A3" w:rsidTr="00427AA3">
              <w:tc>
                <w:tcPr>
                  <w:tcW w:w="9493" w:type="dxa"/>
                  <w:gridSpan w:val="5"/>
                </w:tcPr>
                <w:p w:rsidR="00427AA3" w:rsidRPr="00D247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247A3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ค่าคะแนน</w:t>
                  </w:r>
                </w:p>
              </w:tc>
            </w:tr>
            <w:tr w:rsidR="00427AA3" w:rsidRPr="00D247A3" w:rsidTr="00427AA3">
              <w:tc>
                <w:tcPr>
                  <w:tcW w:w="1838" w:type="dxa"/>
                </w:tcPr>
                <w:p w:rsidR="00427AA3" w:rsidRPr="00D247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247A3"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:rsidR="00427AA3" w:rsidRPr="00D247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247A3">
                    <w:rPr>
                      <w:rFonts w:ascii="TH SarabunIT๙" w:hAnsi="TH SarabunIT๙" w:cs="TH SarabunIT๙" w:hint="cs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1801" w:type="dxa"/>
                </w:tcPr>
                <w:p w:rsidR="00427AA3" w:rsidRPr="00D247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247A3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1884" w:type="dxa"/>
                </w:tcPr>
                <w:p w:rsidR="00427AA3" w:rsidRPr="00D247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247A3">
                    <w:rPr>
                      <w:rFonts w:ascii="TH SarabunIT๙" w:hAnsi="TH SarabunIT๙" w:cs="TH SarabunIT๙" w:hint="cs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:rsidR="00427AA3" w:rsidRPr="00D247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247A3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</w:p>
              </w:tc>
            </w:tr>
            <w:tr w:rsidR="00427AA3" w:rsidRPr="00D247A3" w:rsidTr="00427AA3">
              <w:trPr>
                <w:trHeight w:val="608"/>
              </w:trPr>
              <w:tc>
                <w:tcPr>
                  <w:tcW w:w="1838" w:type="dxa"/>
                </w:tcPr>
                <w:p w:rsidR="00427AA3" w:rsidRPr="00D247A3" w:rsidRDefault="00427AA3" w:rsidP="00427AA3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12.4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ต่อแสนประชากร</w:t>
                  </w:r>
                </w:p>
              </w:tc>
              <w:tc>
                <w:tcPr>
                  <w:tcW w:w="1985" w:type="dxa"/>
                </w:tcPr>
                <w:p w:rsidR="00427A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10.4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–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12.3</w:t>
                  </w:r>
                </w:p>
                <w:p w:rsidR="00427AA3" w:rsidRPr="00D247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801" w:type="dxa"/>
                </w:tcPr>
                <w:p w:rsidR="00427A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8.4 – 10.3</w:t>
                  </w:r>
                </w:p>
                <w:p w:rsidR="00427AA3" w:rsidRPr="00D247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884" w:type="dxa"/>
                </w:tcPr>
                <w:p w:rsidR="00427AA3" w:rsidRPr="00D247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6.4 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–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8.3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ต่อแสนประชากร</w:t>
                  </w:r>
                </w:p>
              </w:tc>
              <w:tc>
                <w:tcPr>
                  <w:tcW w:w="1985" w:type="dxa"/>
                </w:tcPr>
                <w:p w:rsidR="00427A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6.3</w:t>
                  </w:r>
                </w:p>
                <w:p w:rsidR="00427AA3" w:rsidRPr="00D247A3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ต่อแสนประชากร</w:t>
                  </w:r>
                </w:p>
              </w:tc>
            </w:tr>
          </w:tbl>
          <w:p w:rsidR="00427AA3" w:rsidRPr="00E85EEF" w:rsidRDefault="00427AA3" w:rsidP="009D079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27AA3" w:rsidRPr="004B1BDB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4B1BDB" w:rsidRDefault="00427AA3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B1BDB">
              <w:rPr>
                <w:rFonts w:ascii="TH SarabunIT๙" w:hAnsi="TH SarabunIT๙" w:cs="TH SarabunIT๙" w:hint="cs"/>
                <w:sz w:val="28"/>
                <w:cs/>
              </w:rPr>
              <w:t>โปรแกรม 506</w:t>
            </w:r>
            <w:r w:rsidRPr="004B1BDB">
              <w:rPr>
                <w:rFonts w:ascii="TH SarabunIT๙" w:hAnsi="TH SarabunIT๙" w:cs="TH SarabunIT๙"/>
                <w:sz w:val="28"/>
              </w:rPr>
              <w:t>S</w:t>
            </w:r>
          </w:p>
        </w:tc>
      </w:tr>
      <w:tr w:rsidR="00427AA3" w:rsidRPr="00E85EEF" w:rsidTr="009D079F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รายละเอียดตัวชี้วัดกระทรวงสาธารณสุขประจำปีงบประมาณ 2561</w:t>
            </w:r>
          </w:p>
        </w:tc>
      </w:tr>
      <w:tr w:rsidR="00427AA3" w:rsidRPr="00E85EEF" w:rsidTr="009D079F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427AA3" w:rsidRPr="00E85EEF" w:rsidTr="009D079F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427AA3" w:rsidRPr="00E85EEF" w:rsidRDefault="00427AA3" w:rsidP="009D079F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427AA3" w:rsidRPr="00E85EEF" w:rsidTr="009D079F">
              <w:trPr>
                <w:jc w:val="center"/>
              </w:trPr>
              <w:tc>
                <w:tcPr>
                  <w:tcW w:w="1372" w:type="dxa"/>
                  <w:vMerge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</w:tr>
            <w:tr w:rsidR="00427AA3" w:rsidRPr="00E85EEF" w:rsidTr="009D079F">
              <w:trPr>
                <w:jc w:val="center"/>
              </w:trPr>
              <w:tc>
                <w:tcPr>
                  <w:tcW w:w="1372" w:type="dxa"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10.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36</w:t>
                  </w:r>
                </w:p>
              </w:tc>
              <w:tc>
                <w:tcPr>
                  <w:tcW w:w="1372" w:type="dxa"/>
                </w:tcPr>
                <w:p w:rsidR="00427AA3" w:rsidRPr="00427AA3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427AA3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อัตรา</w:t>
                  </w:r>
                </w:p>
                <w:p w:rsidR="00427AA3" w:rsidRPr="00427AA3" w:rsidRDefault="00427AA3" w:rsidP="00427A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427AA3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372" w:type="dxa"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10.05</w:t>
                  </w:r>
                </w:p>
              </w:tc>
              <w:tc>
                <w:tcPr>
                  <w:tcW w:w="1372" w:type="dxa"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11.35</w:t>
                  </w:r>
                </w:p>
              </w:tc>
              <w:tc>
                <w:tcPr>
                  <w:tcW w:w="1372" w:type="dxa"/>
                </w:tcPr>
                <w:p w:rsidR="00427AA3" w:rsidRPr="00E85EEF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9.68</w:t>
                  </w:r>
                </w:p>
              </w:tc>
            </w:tr>
          </w:tbl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427AA3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</w:t>
            </w:r>
            <w:r w:rsidRPr="00666E33">
              <w:rPr>
                <w:rFonts w:ascii="TH SarabunIT๙" w:hAnsi="TH SarabunIT๙" w:cs="TH SarabunIT๙" w:hint="cs"/>
                <w:sz w:val="28"/>
                <w:cs/>
              </w:rPr>
              <w:t>นางสาวพรชนก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นามสกุล  </w:t>
            </w:r>
            <w:r w:rsidRPr="00666E33">
              <w:rPr>
                <w:rFonts w:ascii="TH SarabunIT๙" w:hAnsi="TH SarabunIT๙" w:cs="TH SarabunIT๙" w:hint="cs"/>
                <w:sz w:val="28"/>
                <w:cs/>
              </w:rPr>
              <w:t>รัตนพิทักษ์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ตำแหน่ง  </w:t>
            </w:r>
            <w:r w:rsidRPr="00666E33">
              <w:rPr>
                <w:rFonts w:ascii="TH SarabunIT๙" w:hAnsi="TH SarabunIT๙" w:cs="TH SarabunIT๙" w:hint="cs"/>
                <w:sz w:val="28"/>
                <w:cs/>
              </w:rPr>
              <w:t>พยาบาลวิชาชีพชำนาญการ</w:t>
            </w:r>
          </w:p>
          <w:p w:rsidR="00427AA3" w:rsidRPr="000D2150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Pr="00666E33">
              <w:rPr>
                <w:rFonts w:ascii="TH SarabunIT๙" w:hAnsi="TH SarabunIT๙" w:cs="TH SarabunIT๙" w:hint="cs"/>
                <w:sz w:val="28"/>
                <w:cs/>
              </w:rPr>
              <w:t>086-3881410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>
              <w:rPr>
                <w:rFonts w:ascii="TH SarabunIT๙" w:hAnsi="TH SarabunIT๙" w:cs="TH SarabunIT๙"/>
                <w:sz w:val="28"/>
              </w:rPr>
              <w:t>dreamm2524@hotmail.com</w:t>
            </w:r>
          </w:p>
        </w:tc>
      </w:tr>
      <w:tr w:rsidR="00427AA3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34E4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 w:rsidRPr="00AC34E4">
              <w:rPr>
                <w:rFonts w:ascii="TH SarabunIT๙" w:hAnsi="TH SarabunIT๙" w:cs="TH SarabunIT๙" w:hint="cs"/>
                <w:sz w:val="28"/>
                <w:cs/>
              </w:rPr>
              <w:t>นางชวินี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นามสกุล  </w:t>
            </w:r>
            <w:r w:rsidRPr="00AC34E4">
              <w:rPr>
                <w:rFonts w:ascii="TH SarabunIT๙" w:hAnsi="TH SarabunIT๙" w:cs="TH SarabunIT๙" w:hint="cs"/>
                <w:sz w:val="28"/>
                <w:cs/>
              </w:rPr>
              <w:t>วรรณรัตน์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ตำแหน่ง  </w:t>
            </w:r>
            <w:r w:rsidRPr="00AC34E4">
              <w:rPr>
                <w:rFonts w:ascii="TH SarabunIT๙" w:hAnsi="TH SarabunIT๙" w:cs="TH SarabunIT๙" w:hint="cs"/>
                <w:sz w:val="28"/>
                <w:cs/>
              </w:rPr>
              <w:t>นักวิชาการสาธารณสุขชำนาญการ</w:t>
            </w:r>
          </w:p>
          <w:p w:rsidR="00427AA3" w:rsidRPr="00E85EEF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Pr="00AC34E4">
              <w:rPr>
                <w:rFonts w:ascii="TH SarabunIT๙" w:hAnsi="TH SarabunIT๙" w:cs="TH SarabunIT๙" w:hint="cs"/>
                <w:sz w:val="28"/>
                <w:cs/>
              </w:rPr>
              <w:t>086-3408911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Pr="00AC34E4">
              <w:rPr>
                <w:rFonts w:ascii="TH SarabunIT๙" w:hAnsi="TH SarabunIT๙" w:cs="TH SarabunIT๙"/>
                <w:sz w:val="28"/>
              </w:rPr>
              <w:t>ncdstrat@gmail.com</w:t>
            </w:r>
          </w:p>
        </w:tc>
      </w:tr>
    </w:tbl>
    <w:p w:rsidR="00427AA3" w:rsidRDefault="00427AA3" w:rsidP="00427AA3">
      <w:bookmarkStart w:id="0" w:name="_GoBack"/>
      <w:bookmarkEnd w:id="0"/>
    </w:p>
    <w:p w:rsidR="00265E0C" w:rsidRPr="00427AA3" w:rsidRDefault="00265E0C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sectPr w:rsidR="00265E0C" w:rsidRPr="00427AA3" w:rsidSect="00B2353B">
      <w:head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583" w:rsidRDefault="00E21583" w:rsidP="008D07E9">
      <w:pPr>
        <w:spacing w:after="0" w:line="240" w:lineRule="auto"/>
      </w:pPr>
      <w:r>
        <w:separator/>
      </w:r>
    </w:p>
  </w:endnote>
  <w:endnote w:type="continuationSeparator" w:id="0">
    <w:p w:rsidR="00E21583" w:rsidRDefault="00E21583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583" w:rsidRDefault="00E21583" w:rsidP="008D07E9">
      <w:pPr>
        <w:spacing w:after="0" w:line="240" w:lineRule="auto"/>
      </w:pPr>
      <w:r>
        <w:separator/>
      </w:r>
    </w:p>
  </w:footnote>
  <w:footnote w:type="continuationSeparator" w:id="0">
    <w:p w:rsidR="00E21583" w:rsidRDefault="00E21583" w:rsidP="008D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62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AE7342" w:rsidRPr="008D07E9" w:rsidRDefault="0059602E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D07E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AE7342" w:rsidRPr="008D07E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682F86" w:rsidRPr="00682F86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</w: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AE7342" w:rsidRDefault="00AE734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81EAB"/>
    <w:multiLevelType w:val="multilevel"/>
    <w:tmpl w:val="505645A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211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">
    <w:nsid w:val="13137155"/>
    <w:multiLevelType w:val="multilevel"/>
    <w:tmpl w:val="C9BE104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2DBC35DC"/>
    <w:multiLevelType w:val="hybridMultilevel"/>
    <w:tmpl w:val="2DFEF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3900EC"/>
    <w:multiLevelType w:val="hybridMultilevel"/>
    <w:tmpl w:val="AFC0DE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2353B"/>
    <w:rsid w:val="00010574"/>
    <w:rsid w:val="000151D7"/>
    <w:rsid w:val="00030A6D"/>
    <w:rsid w:val="00042592"/>
    <w:rsid w:val="000465E5"/>
    <w:rsid w:val="000502C5"/>
    <w:rsid w:val="00054663"/>
    <w:rsid w:val="00071F4B"/>
    <w:rsid w:val="000721AB"/>
    <w:rsid w:val="000746BC"/>
    <w:rsid w:val="00076219"/>
    <w:rsid w:val="00085100"/>
    <w:rsid w:val="00086972"/>
    <w:rsid w:val="00087716"/>
    <w:rsid w:val="000A3389"/>
    <w:rsid w:val="000B298A"/>
    <w:rsid w:val="000B3DC3"/>
    <w:rsid w:val="000C091D"/>
    <w:rsid w:val="000C3444"/>
    <w:rsid w:val="000C523B"/>
    <w:rsid w:val="000C7E57"/>
    <w:rsid w:val="000D44C5"/>
    <w:rsid w:val="00103A16"/>
    <w:rsid w:val="00104852"/>
    <w:rsid w:val="00105330"/>
    <w:rsid w:val="00107ECD"/>
    <w:rsid w:val="0011265E"/>
    <w:rsid w:val="00115146"/>
    <w:rsid w:val="00127B35"/>
    <w:rsid w:val="00136F9D"/>
    <w:rsid w:val="001454C1"/>
    <w:rsid w:val="00150492"/>
    <w:rsid w:val="0015058D"/>
    <w:rsid w:val="0015416A"/>
    <w:rsid w:val="0016682C"/>
    <w:rsid w:val="001670CF"/>
    <w:rsid w:val="001711EE"/>
    <w:rsid w:val="001753B7"/>
    <w:rsid w:val="001776A9"/>
    <w:rsid w:val="00177B99"/>
    <w:rsid w:val="001844B9"/>
    <w:rsid w:val="00184724"/>
    <w:rsid w:val="00191A7B"/>
    <w:rsid w:val="001A199E"/>
    <w:rsid w:val="001A1BB1"/>
    <w:rsid w:val="001A26A6"/>
    <w:rsid w:val="001A6474"/>
    <w:rsid w:val="001D0069"/>
    <w:rsid w:val="001E0332"/>
    <w:rsid w:val="001E0F7F"/>
    <w:rsid w:val="001E1B53"/>
    <w:rsid w:val="001F215E"/>
    <w:rsid w:val="001F3364"/>
    <w:rsid w:val="001F5850"/>
    <w:rsid w:val="001F5E5C"/>
    <w:rsid w:val="002062FE"/>
    <w:rsid w:val="00211F75"/>
    <w:rsid w:val="002127D3"/>
    <w:rsid w:val="00213EA7"/>
    <w:rsid w:val="00216B5E"/>
    <w:rsid w:val="002330C7"/>
    <w:rsid w:val="00234F15"/>
    <w:rsid w:val="002350B3"/>
    <w:rsid w:val="00236161"/>
    <w:rsid w:val="00236657"/>
    <w:rsid w:val="0024590A"/>
    <w:rsid w:val="00253128"/>
    <w:rsid w:val="0025494F"/>
    <w:rsid w:val="00256071"/>
    <w:rsid w:val="002622C0"/>
    <w:rsid w:val="00265E0C"/>
    <w:rsid w:val="002814F2"/>
    <w:rsid w:val="00291B0A"/>
    <w:rsid w:val="00293AFC"/>
    <w:rsid w:val="0029422B"/>
    <w:rsid w:val="00297CE0"/>
    <w:rsid w:val="00297D95"/>
    <w:rsid w:val="00297E66"/>
    <w:rsid w:val="002B48EE"/>
    <w:rsid w:val="002C03B5"/>
    <w:rsid w:val="002C41E7"/>
    <w:rsid w:val="002C706E"/>
    <w:rsid w:val="002C74F7"/>
    <w:rsid w:val="002D046E"/>
    <w:rsid w:val="002D235C"/>
    <w:rsid w:val="002D2FFA"/>
    <w:rsid w:val="00300924"/>
    <w:rsid w:val="00313103"/>
    <w:rsid w:val="0032060E"/>
    <w:rsid w:val="00323AC7"/>
    <w:rsid w:val="003336CF"/>
    <w:rsid w:val="00347A1E"/>
    <w:rsid w:val="003637C0"/>
    <w:rsid w:val="003734FD"/>
    <w:rsid w:val="00384177"/>
    <w:rsid w:val="00386A05"/>
    <w:rsid w:val="00395252"/>
    <w:rsid w:val="003963BD"/>
    <w:rsid w:val="003A0CED"/>
    <w:rsid w:val="003A1BFA"/>
    <w:rsid w:val="003A43A5"/>
    <w:rsid w:val="003B0774"/>
    <w:rsid w:val="003B7A33"/>
    <w:rsid w:val="003C0C41"/>
    <w:rsid w:val="003C4D65"/>
    <w:rsid w:val="003C5DDA"/>
    <w:rsid w:val="003D3743"/>
    <w:rsid w:val="003D5332"/>
    <w:rsid w:val="003E2EAB"/>
    <w:rsid w:val="003E5404"/>
    <w:rsid w:val="003F2273"/>
    <w:rsid w:val="003F2E3D"/>
    <w:rsid w:val="003F69C4"/>
    <w:rsid w:val="003F70DC"/>
    <w:rsid w:val="003F7A27"/>
    <w:rsid w:val="0041055A"/>
    <w:rsid w:val="004155AC"/>
    <w:rsid w:val="00427AA3"/>
    <w:rsid w:val="00440F41"/>
    <w:rsid w:val="00444A4D"/>
    <w:rsid w:val="00454758"/>
    <w:rsid w:val="00462A20"/>
    <w:rsid w:val="00465F9B"/>
    <w:rsid w:val="00484E3A"/>
    <w:rsid w:val="00490885"/>
    <w:rsid w:val="004A0244"/>
    <w:rsid w:val="004A69EE"/>
    <w:rsid w:val="004B483C"/>
    <w:rsid w:val="004B4F41"/>
    <w:rsid w:val="004C2D35"/>
    <w:rsid w:val="004C5971"/>
    <w:rsid w:val="004D2CA9"/>
    <w:rsid w:val="004D331B"/>
    <w:rsid w:val="004F47F2"/>
    <w:rsid w:val="004F5D26"/>
    <w:rsid w:val="00500424"/>
    <w:rsid w:val="00507D14"/>
    <w:rsid w:val="00511F38"/>
    <w:rsid w:val="005157AD"/>
    <w:rsid w:val="005225A6"/>
    <w:rsid w:val="0054142C"/>
    <w:rsid w:val="00553668"/>
    <w:rsid w:val="005622D7"/>
    <w:rsid w:val="00564E13"/>
    <w:rsid w:val="00567AB6"/>
    <w:rsid w:val="00583763"/>
    <w:rsid w:val="0059602E"/>
    <w:rsid w:val="00597F11"/>
    <w:rsid w:val="005B4E09"/>
    <w:rsid w:val="005C05A2"/>
    <w:rsid w:val="005D08FE"/>
    <w:rsid w:val="005D19D6"/>
    <w:rsid w:val="005D261D"/>
    <w:rsid w:val="005D3008"/>
    <w:rsid w:val="005D686A"/>
    <w:rsid w:val="005E0202"/>
    <w:rsid w:val="005E08E2"/>
    <w:rsid w:val="005E1FC2"/>
    <w:rsid w:val="00602AC9"/>
    <w:rsid w:val="006173BE"/>
    <w:rsid w:val="0062019A"/>
    <w:rsid w:val="00630383"/>
    <w:rsid w:val="0063174E"/>
    <w:rsid w:val="00662EDA"/>
    <w:rsid w:val="006637EB"/>
    <w:rsid w:val="00663F2D"/>
    <w:rsid w:val="00670B6E"/>
    <w:rsid w:val="00672D2D"/>
    <w:rsid w:val="00680EAE"/>
    <w:rsid w:val="00682F86"/>
    <w:rsid w:val="00683394"/>
    <w:rsid w:val="006A386A"/>
    <w:rsid w:val="006A3916"/>
    <w:rsid w:val="006A4B91"/>
    <w:rsid w:val="006A6EC8"/>
    <w:rsid w:val="006A7D0D"/>
    <w:rsid w:val="006B3486"/>
    <w:rsid w:val="006B6F0E"/>
    <w:rsid w:val="006C7E1B"/>
    <w:rsid w:val="006D0FE9"/>
    <w:rsid w:val="006D6950"/>
    <w:rsid w:val="006E01E7"/>
    <w:rsid w:val="006E26E7"/>
    <w:rsid w:val="006F1FAD"/>
    <w:rsid w:val="006F76BF"/>
    <w:rsid w:val="00704D4F"/>
    <w:rsid w:val="00707BB9"/>
    <w:rsid w:val="007114BB"/>
    <w:rsid w:val="00714B0B"/>
    <w:rsid w:val="007269CF"/>
    <w:rsid w:val="00730556"/>
    <w:rsid w:val="00734165"/>
    <w:rsid w:val="00734DBD"/>
    <w:rsid w:val="00742DCB"/>
    <w:rsid w:val="0075260E"/>
    <w:rsid w:val="0075765C"/>
    <w:rsid w:val="0076337A"/>
    <w:rsid w:val="00767A9D"/>
    <w:rsid w:val="00770F55"/>
    <w:rsid w:val="00782F02"/>
    <w:rsid w:val="00785C42"/>
    <w:rsid w:val="00792544"/>
    <w:rsid w:val="007A0428"/>
    <w:rsid w:val="007A74C9"/>
    <w:rsid w:val="007B0CC1"/>
    <w:rsid w:val="007D35AC"/>
    <w:rsid w:val="007D4A5E"/>
    <w:rsid w:val="007E0336"/>
    <w:rsid w:val="007E3887"/>
    <w:rsid w:val="007E7B78"/>
    <w:rsid w:val="0080373E"/>
    <w:rsid w:val="00825F35"/>
    <w:rsid w:val="008343AB"/>
    <w:rsid w:val="0083537B"/>
    <w:rsid w:val="00836796"/>
    <w:rsid w:val="00837090"/>
    <w:rsid w:val="00841E9A"/>
    <w:rsid w:val="008427CA"/>
    <w:rsid w:val="00847CB7"/>
    <w:rsid w:val="00855A3F"/>
    <w:rsid w:val="00856553"/>
    <w:rsid w:val="008619A1"/>
    <w:rsid w:val="008629FF"/>
    <w:rsid w:val="0086456B"/>
    <w:rsid w:val="00871E76"/>
    <w:rsid w:val="0087212D"/>
    <w:rsid w:val="00876805"/>
    <w:rsid w:val="008768D8"/>
    <w:rsid w:val="008841AD"/>
    <w:rsid w:val="008843F6"/>
    <w:rsid w:val="008972AE"/>
    <w:rsid w:val="008A1344"/>
    <w:rsid w:val="008B506D"/>
    <w:rsid w:val="008B6AE0"/>
    <w:rsid w:val="008B6EAA"/>
    <w:rsid w:val="008D07E9"/>
    <w:rsid w:val="008D0E1F"/>
    <w:rsid w:val="008D3F48"/>
    <w:rsid w:val="008E13F1"/>
    <w:rsid w:val="008E4E15"/>
    <w:rsid w:val="008E56EB"/>
    <w:rsid w:val="008E5C8C"/>
    <w:rsid w:val="008F644C"/>
    <w:rsid w:val="00905C3B"/>
    <w:rsid w:val="0090745A"/>
    <w:rsid w:val="00915B4A"/>
    <w:rsid w:val="00917C89"/>
    <w:rsid w:val="0092009E"/>
    <w:rsid w:val="009251EB"/>
    <w:rsid w:val="00953FB0"/>
    <w:rsid w:val="009556D3"/>
    <w:rsid w:val="00960A54"/>
    <w:rsid w:val="00964BA7"/>
    <w:rsid w:val="00966F0D"/>
    <w:rsid w:val="0097641F"/>
    <w:rsid w:val="009803D4"/>
    <w:rsid w:val="00991B61"/>
    <w:rsid w:val="00997082"/>
    <w:rsid w:val="009970F1"/>
    <w:rsid w:val="009A4237"/>
    <w:rsid w:val="009A5965"/>
    <w:rsid w:val="009C47F0"/>
    <w:rsid w:val="009C5BC8"/>
    <w:rsid w:val="009C6208"/>
    <w:rsid w:val="009D079F"/>
    <w:rsid w:val="009D59B5"/>
    <w:rsid w:val="009F2609"/>
    <w:rsid w:val="009F275C"/>
    <w:rsid w:val="00A022A5"/>
    <w:rsid w:val="00A050B1"/>
    <w:rsid w:val="00A1054E"/>
    <w:rsid w:val="00A138F8"/>
    <w:rsid w:val="00A32218"/>
    <w:rsid w:val="00A45E80"/>
    <w:rsid w:val="00A523BB"/>
    <w:rsid w:val="00A542F8"/>
    <w:rsid w:val="00A614CF"/>
    <w:rsid w:val="00A73F49"/>
    <w:rsid w:val="00A76227"/>
    <w:rsid w:val="00A76AE5"/>
    <w:rsid w:val="00A76E91"/>
    <w:rsid w:val="00A82379"/>
    <w:rsid w:val="00A83FD0"/>
    <w:rsid w:val="00A8549F"/>
    <w:rsid w:val="00A877C0"/>
    <w:rsid w:val="00A91C71"/>
    <w:rsid w:val="00AA0C9F"/>
    <w:rsid w:val="00AA1358"/>
    <w:rsid w:val="00AA63F4"/>
    <w:rsid w:val="00AA677E"/>
    <w:rsid w:val="00AB397E"/>
    <w:rsid w:val="00AB6931"/>
    <w:rsid w:val="00AB770A"/>
    <w:rsid w:val="00AC699D"/>
    <w:rsid w:val="00AD22CC"/>
    <w:rsid w:val="00AD4528"/>
    <w:rsid w:val="00AD6A13"/>
    <w:rsid w:val="00AD7A7B"/>
    <w:rsid w:val="00AE0349"/>
    <w:rsid w:val="00AE0A11"/>
    <w:rsid w:val="00AE45D8"/>
    <w:rsid w:val="00AE559D"/>
    <w:rsid w:val="00AE6CDB"/>
    <w:rsid w:val="00AE7342"/>
    <w:rsid w:val="00AF77A1"/>
    <w:rsid w:val="00B026D9"/>
    <w:rsid w:val="00B06B4A"/>
    <w:rsid w:val="00B07040"/>
    <w:rsid w:val="00B2353B"/>
    <w:rsid w:val="00B52079"/>
    <w:rsid w:val="00B56B6F"/>
    <w:rsid w:val="00B63070"/>
    <w:rsid w:val="00B653E4"/>
    <w:rsid w:val="00B66FA4"/>
    <w:rsid w:val="00B94361"/>
    <w:rsid w:val="00B94ADF"/>
    <w:rsid w:val="00BA08F6"/>
    <w:rsid w:val="00BA0DDF"/>
    <w:rsid w:val="00BC2B8F"/>
    <w:rsid w:val="00BC5B31"/>
    <w:rsid w:val="00BC7994"/>
    <w:rsid w:val="00BE2C96"/>
    <w:rsid w:val="00BF2A46"/>
    <w:rsid w:val="00C00AE1"/>
    <w:rsid w:val="00C03338"/>
    <w:rsid w:val="00C143D7"/>
    <w:rsid w:val="00C235D8"/>
    <w:rsid w:val="00C26E53"/>
    <w:rsid w:val="00C41928"/>
    <w:rsid w:val="00C4223F"/>
    <w:rsid w:val="00C423B3"/>
    <w:rsid w:val="00C46A39"/>
    <w:rsid w:val="00C5219F"/>
    <w:rsid w:val="00C5320D"/>
    <w:rsid w:val="00C63548"/>
    <w:rsid w:val="00C676B0"/>
    <w:rsid w:val="00C70642"/>
    <w:rsid w:val="00C8520D"/>
    <w:rsid w:val="00CA21F2"/>
    <w:rsid w:val="00CA35B9"/>
    <w:rsid w:val="00CA42B7"/>
    <w:rsid w:val="00CE1124"/>
    <w:rsid w:val="00CE230F"/>
    <w:rsid w:val="00CE2C72"/>
    <w:rsid w:val="00D00EB4"/>
    <w:rsid w:val="00D06D0B"/>
    <w:rsid w:val="00D1509F"/>
    <w:rsid w:val="00D160B0"/>
    <w:rsid w:val="00D17B18"/>
    <w:rsid w:val="00D24AAB"/>
    <w:rsid w:val="00D274AF"/>
    <w:rsid w:val="00D27514"/>
    <w:rsid w:val="00D331FE"/>
    <w:rsid w:val="00D35229"/>
    <w:rsid w:val="00D4263E"/>
    <w:rsid w:val="00D43344"/>
    <w:rsid w:val="00D45059"/>
    <w:rsid w:val="00D509FF"/>
    <w:rsid w:val="00D52BA5"/>
    <w:rsid w:val="00D53CA9"/>
    <w:rsid w:val="00D555EB"/>
    <w:rsid w:val="00D672D7"/>
    <w:rsid w:val="00D74C95"/>
    <w:rsid w:val="00D756B7"/>
    <w:rsid w:val="00D848E7"/>
    <w:rsid w:val="00D96D0B"/>
    <w:rsid w:val="00DA09C4"/>
    <w:rsid w:val="00DA20C6"/>
    <w:rsid w:val="00DA2169"/>
    <w:rsid w:val="00DA447B"/>
    <w:rsid w:val="00DA4FFC"/>
    <w:rsid w:val="00DB7444"/>
    <w:rsid w:val="00DC2240"/>
    <w:rsid w:val="00DC237B"/>
    <w:rsid w:val="00DC3C16"/>
    <w:rsid w:val="00DC5670"/>
    <w:rsid w:val="00DD1129"/>
    <w:rsid w:val="00DD6746"/>
    <w:rsid w:val="00DD6D47"/>
    <w:rsid w:val="00DE1FD3"/>
    <w:rsid w:val="00DF46E5"/>
    <w:rsid w:val="00E04918"/>
    <w:rsid w:val="00E169D9"/>
    <w:rsid w:val="00E16F9B"/>
    <w:rsid w:val="00E20DCD"/>
    <w:rsid w:val="00E21583"/>
    <w:rsid w:val="00E33C68"/>
    <w:rsid w:val="00E37E3E"/>
    <w:rsid w:val="00E41808"/>
    <w:rsid w:val="00E41D26"/>
    <w:rsid w:val="00E519BB"/>
    <w:rsid w:val="00E541B8"/>
    <w:rsid w:val="00E55433"/>
    <w:rsid w:val="00E563AC"/>
    <w:rsid w:val="00E56E79"/>
    <w:rsid w:val="00E65A18"/>
    <w:rsid w:val="00E72B63"/>
    <w:rsid w:val="00E77DAB"/>
    <w:rsid w:val="00E802D7"/>
    <w:rsid w:val="00E85BC0"/>
    <w:rsid w:val="00E85EEF"/>
    <w:rsid w:val="00E877EA"/>
    <w:rsid w:val="00E900A0"/>
    <w:rsid w:val="00E91799"/>
    <w:rsid w:val="00E918E2"/>
    <w:rsid w:val="00EA0383"/>
    <w:rsid w:val="00EA0AD4"/>
    <w:rsid w:val="00EA29AB"/>
    <w:rsid w:val="00EB05ED"/>
    <w:rsid w:val="00EC314B"/>
    <w:rsid w:val="00EC6F3C"/>
    <w:rsid w:val="00ED50DB"/>
    <w:rsid w:val="00ED70E8"/>
    <w:rsid w:val="00EF494A"/>
    <w:rsid w:val="00F03382"/>
    <w:rsid w:val="00F040FD"/>
    <w:rsid w:val="00F05F2E"/>
    <w:rsid w:val="00F14F58"/>
    <w:rsid w:val="00F30E2D"/>
    <w:rsid w:val="00F32D00"/>
    <w:rsid w:val="00F3376C"/>
    <w:rsid w:val="00F37D9B"/>
    <w:rsid w:val="00F45BC2"/>
    <w:rsid w:val="00F55849"/>
    <w:rsid w:val="00F63542"/>
    <w:rsid w:val="00F65DDC"/>
    <w:rsid w:val="00F7242E"/>
    <w:rsid w:val="00F84741"/>
    <w:rsid w:val="00F86197"/>
    <w:rsid w:val="00F872BB"/>
    <w:rsid w:val="00F9207F"/>
    <w:rsid w:val="00F92199"/>
    <w:rsid w:val="00F92EB4"/>
    <w:rsid w:val="00FA2F72"/>
    <w:rsid w:val="00FA45B8"/>
    <w:rsid w:val="00FA5021"/>
    <w:rsid w:val="00FA6461"/>
    <w:rsid w:val="00FC5618"/>
    <w:rsid w:val="00FD3744"/>
    <w:rsid w:val="00FD3FA7"/>
    <w:rsid w:val="00FE431C"/>
    <w:rsid w:val="00FE4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B06B4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8D07E9"/>
  </w:style>
  <w:style w:type="paragraph" w:styleId="a8">
    <w:name w:val="footer"/>
    <w:basedOn w:val="a"/>
    <w:link w:val="a9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8D07E9"/>
  </w:style>
  <w:style w:type="paragraph" w:customStyle="1" w:styleId="Default">
    <w:name w:val="Default"/>
    <w:rsid w:val="00115146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a">
    <w:name w:val="No Spacing"/>
    <w:uiPriority w:val="1"/>
    <w:qFormat/>
    <w:rsid w:val="00DA2169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5">
    <w:name w:val="รายการย่อหน้า อักขระ"/>
    <w:link w:val="a4"/>
    <w:uiPriority w:val="34"/>
    <w:locked/>
    <w:rsid w:val="00386A05"/>
  </w:style>
  <w:style w:type="character" w:styleId="ab">
    <w:name w:val="Hyperlink"/>
    <w:basedOn w:val="a0"/>
    <w:uiPriority w:val="99"/>
    <w:unhideWhenUsed/>
    <w:rsid w:val="003F70DC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AA135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AA1358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ew_on@hotmail.com" TargetMode="External"/><Relationship Id="rId13" Type="http://schemas.openxmlformats.org/officeDocument/2006/relationships/hyperlink" Target="mailto:new_on@hot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CDstrat@gmai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CDstrat@gmai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new_on@hot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ew_on@hotmail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E315F-9BC1-44ED-9511-B1B5064CD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18</Pages>
  <Words>5743</Words>
  <Characters>32737</Characters>
  <Application>Microsoft Office Word</Application>
  <DocSecurity>0</DocSecurity>
  <Lines>272</Lines>
  <Paragraphs>76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boonsee</cp:lastModifiedBy>
  <cp:revision>50</cp:revision>
  <cp:lastPrinted>2018-10-22T01:21:00Z</cp:lastPrinted>
  <dcterms:created xsi:type="dcterms:W3CDTF">2018-10-16T09:01:00Z</dcterms:created>
  <dcterms:modified xsi:type="dcterms:W3CDTF">2018-10-22T08:15:00Z</dcterms:modified>
</cp:coreProperties>
</file>